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B4322" w14:textId="6138E497" w:rsidR="00DE2328" w:rsidRPr="00610722" w:rsidRDefault="00DE2328" w:rsidP="00610722">
      <w:pPr>
        <w:rPr>
          <w:rFonts w:asciiTheme="minorHAnsi" w:hAnsiTheme="minorHAnsi" w:cstheme="minorHAnsi"/>
          <w:b/>
          <w:sz w:val="22"/>
          <w:szCs w:val="22"/>
        </w:rPr>
      </w:pPr>
      <w:r w:rsidRPr="00610722">
        <w:rPr>
          <w:rFonts w:asciiTheme="minorHAnsi" w:hAnsiTheme="minorHAnsi" w:cstheme="minorHAnsi"/>
          <w:b/>
          <w:sz w:val="22"/>
          <w:szCs w:val="22"/>
        </w:rPr>
        <w:t>OBR_3_3_VZOREC POGODBE</w:t>
      </w:r>
    </w:p>
    <w:p w14:paraId="377B7CB4" w14:textId="77777777" w:rsidR="00DE2328" w:rsidRPr="00610722" w:rsidRDefault="00DE2328" w:rsidP="00610722">
      <w:pPr>
        <w:rPr>
          <w:rFonts w:asciiTheme="minorHAnsi" w:hAnsiTheme="minorHAnsi" w:cstheme="minorHAnsi"/>
          <w:b/>
          <w:bCs/>
          <w:sz w:val="22"/>
          <w:szCs w:val="22"/>
        </w:rPr>
      </w:pPr>
    </w:p>
    <w:p w14:paraId="2181FF0C" w14:textId="77777777" w:rsidR="00DE2328" w:rsidRPr="00610722" w:rsidRDefault="00DE2328" w:rsidP="00610722">
      <w:pPr>
        <w:rPr>
          <w:rFonts w:asciiTheme="minorHAnsi" w:hAnsiTheme="minorHAnsi" w:cstheme="minorHAnsi"/>
          <w:b/>
          <w:bCs/>
          <w:sz w:val="22"/>
          <w:szCs w:val="22"/>
        </w:rPr>
      </w:pPr>
    </w:p>
    <w:p w14:paraId="206B543C" w14:textId="77777777" w:rsidR="00DE2328" w:rsidRPr="00610722" w:rsidRDefault="00DE2328" w:rsidP="00610722">
      <w:pPr>
        <w:rPr>
          <w:rFonts w:asciiTheme="minorHAnsi" w:hAnsiTheme="minorHAnsi" w:cstheme="minorHAnsi"/>
          <w:b/>
          <w:bCs/>
          <w:sz w:val="22"/>
          <w:szCs w:val="22"/>
        </w:rPr>
      </w:pPr>
    </w:p>
    <w:p w14:paraId="1AF8178C" w14:textId="13222828" w:rsidR="002A7026" w:rsidRPr="00610722" w:rsidRDefault="002A7026" w:rsidP="00610722">
      <w:pPr>
        <w:rPr>
          <w:rFonts w:asciiTheme="minorHAnsi" w:hAnsiTheme="minorHAnsi" w:cstheme="minorHAnsi"/>
          <w:b/>
          <w:bCs/>
          <w:sz w:val="22"/>
          <w:szCs w:val="22"/>
        </w:rPr>
      </w:pPr>
      <w:r w:rsidRPr="00610722">
        <w:rPr>
          <w:rFonts w:asciiTheme="minorHAnsi" w:hAnsiTheme="minorHAnsi" w:cstheme="minorHAnsi"/>
          <w:b/>
          <w:bCs/>
          <w:sz w:val="22"/>
          <w:szCs w:val="22"/>
        </w:rPr>
        <w:t>ZDRAVSTVENI DOM ČRNOMELJ</w:t>
      </w:r>
    </w:p>
    <w:p w14:paraId="7744DF03" w14:textId="21738B1C" w:rsidR="002A7026" w:rsidRPr="00610722" w:rsidRDefault="002A7026" w:rsidP="00610722">
      <w:pPr>
        <w:rPr>
          <w:rFonts w:asciiTheme="minorHAnsi" w:hAnsiTheme="minorHAnsi" w:cstheme="minorHAnsi"/>
          <w:sz w:val="22"/>
          <w:szCs w:val="22"/>
        </w:rPr>
      </w:pPr>
      <w:r w:rsidRPr="00610722">
        <w:rPr>
          <w:rFonts w:asciiTheme="minorHAnsi" w:hAnsiTheme="minorHAnsi" w:cstheme="minorHAnsi"/>
          <w:sz w:val="22"/>
          <w:szCs w:val="22"/>
        </w:rPr>
        <w:t>Delavska pot 4, 8340 Črnomelj</w:t>
      </w:r>
    </w:p>
    <w:p w14:paraId="4AB7C488" w14:textId="68AC670B" w:rsidR="002A7026" w:rsidRPr="00610722" w:rsidRDefault="002A7026" w:rsidP="00610722">
      <w:pPr>
        <w:rPr>
          <w:rFonts w:asciiTheme="minorHAnsi" w:hAnsiTheme="minorHAnsi" w:cstheme="minorHAnsi"/>
          <w:sz w:val="22"/>
          <w:szCs w:val="22"/>
        </w:rPr>
      </w:pPr>
      <w:r w:rsidRPr="00610722">
        <w:rPr>
          <w:rFonts w:asciiTheme="minorHAnsi" w:hAnsiTheme="minorHAnsi" w:cstheme="minorHAnsi"/>
          <w:sz w:val="22"/>
          <w:szCs w:val="22"/>
        </w:rPr>
        <w:t>Matična številka: 5054605000</w:t>
      </w:r>
    </w:p>
    <w:p w14:paraId="754C880D" w14:textId="38FA01D7" w:rsidR="002A7026" w:rsidRPr="00610722" w:rsidRDefault="002A7026" w:rsidP="00610722">
      <w:pPr>
        <w:rPr>
          <w:rFonts w:asciiTheme="minorHAnsi" w:hAnsiTheme="minorHAnsi" w:cstheme="minorHAnsi"/>
          <w:sz w:val="22"/>
          <w:szCs w:val="22"/>
        </w:rPr>
      </w:pPr>
      <w:r w:rsidRPr="00610722">
        <w:rPr>
          <w:rFonts w:asciiTheme="minorHAnsi" w:hAnsiTheme="minorHAnsi" w:cstheme="minorHAnsi"/>
          <w:sz w:val="22"/>
          <w:szCs w:val="22"/>
        </w:rPr>
        <w:t>Davčna številka: 21020442</w:t>
      </w:r>
    </w:p>
    <w:p w14:paraId="4AD68835" w14:textId="3D6C3008" w:rsidR="00317F38" w:rsidRPr="00610722" w:rsidRDefault="002A7026" w:rsidP="00610722">
      <w:pPr>
        <w:rPr>
          <w:rFonts w:asciiTheme="minorHAnsi" w:hAnsiTheme="minorHAnsi" w:cstheme="minorHAnsi"/>
          <w:sz w:val="22"/>
          <w:szCs w:val="22"/>
        </w:rPr>
      </w:pPr>
      <w:r w:rsidRPr="00610722">
        <w:rPr>
          <w:rFonts w:asciiTheme="minorHAnsi" w:hAnsiTheme="minorHAnsi" w:cstheme="minorHAnsi"/>
          <w:sz w:val="22"/>
          <w:szCs w:val="22"/>
        </w:rPr>
        <w:t>Številka UJP računa: 01217-6030279824</w:t>
      </w:r>
      <w:r w:rsidR="00317F38" w:rsidRPr="00610722">
        <w:rPr>
          <w:rFonts w:asciiTheme="minorHAnsi" w:hAnsiTheme="minorHAnsi" w:cstheme="minorHAnsi"/>
          <w:sz w:val="22"/>
          <w:szCs w:val="22"/>
        </w:rPr>
        <w:t xml:space="preserve">                                                            </w:t>
      </w:r>
    </w:p>
    <w:p w14:paraId="31CA4562" w14:textId="65F7E9D4" w:rsidR="001D2E1C" w:rsidRPr="00610722" w:rsidRDefault="00DE2328" w:rsidP="00610722">
      <w:pPr>
        <w:pStyle w:val="Golobesedilo"/>
        <w:rPr>
          <w:rFonts w:asciiTheme="minorHAnsi" w:hAnsiTheme="minorHAnsi" w:cstheme="minorHAnsi"/>
          <w:sz w:val="22"/>
          <w:szCs w:val="22"/>
        </w:rPr>
      </w:pPr>
      <w:r w:rsidRPr="00610722">
        <w:rPr>
          <w:rFonts w:asciiTheme="minorHAnsi" w:hAnsiTheme="minorHAnsi" w:cstheme="minorHAnsi"/>
          <w:sz w:val="22"/>
          <w:szCs w:val="22"/>
        </w:rPr>
        <w:t xml:space="preserve">Ki ga zastopa </w:t>
      </w:r>
      <w:r w:rsidR="00E354A1" w:rsidRPr="00610722">
        <w:rPr>
          <w:rFonts w:asciiTheme="minorHAnsi" w:hAnsiTheme="minorHAnsi" w:cstheme="minorHAnsi"/>
          <w:sz w:val="22"/>
          <w:szCs w:val="22"/>
        </w:rPr>
        <w:t>direktor</w:t>
      </w:r>
      <w:r w:rsidR="007941E6" w:rsidRPr="00610722">
        <w:rPr>
          <w:rFonts w:asciiTheme="minorHAnsi" w:hAnsiTheme="minorHAnsi" w:cstheme="minorHAnsi"/>
          <w:sz w:val="22"/>
          <w:szCs w:val="22"/>
        </w:rPr>
        <w:t xml:space="preserve"> Andrej Matkovič</w:t>
      </w:r>
    </w:p>
    <w:p w14:paraId="5CB8983B" w14:textId="48B70F14" w:rsidR="00317F38" w:rsidRPr="00610722" w:rsidRDefault="00317F38" w:rsidP="00610722">
      <w:pPr>
        <w:pStyle w:val="Golobesedilo"/>
        <w:rPr>
          <w:rFonts w:asciiTheme="minorHAnsi" w:hAnsiTheme="minorHAnsi" w:cstheme="minorHAnsi"/>
          <w:sz w:val="22"/>
          <w:szCs w:val="22"/>
        </w:rPr>
      </w:pPr>
      <w:r w:rsidRPr="00610722">
        <w:rPr>
          <w:rFonts w:asciiTheme="minorHAnsi" w:hAnsiTheme="minorHAnsi" w:cstheme="minorHAnsi"/>
          <w:sz w:val="22"/>
          <w:szCs w:val="22"/>
        </w:rPr>
        <w:t>v nadaljevanju naročnik</w:t>
      </w:r>
    </w:p>
    <w:p w14:paraId="30B4E620" w14:textId="77777777" w:rsidR="00505500" w:rsidRPr="00610722" w:rsidRDefault="00505500" w:rsidP="00610722">
      <w:pPr>
        <w:rPr>
          <w:rFonts w:asciiTheme="minorHAnsi" w:hAnsiTheme="minorHAnsi" w:cstheme="minorHAnsi"/>
          <w:sz w:val="22"/>
          <w:szCs w:val="22"/>
        </w:rPr>
      </w:pPr>
      <w:r w:rsidRPr="00610722">
        <w:rPr>
          <w:rFonts w:asciiTheme="minorHAnsi" w:hAnsiTheme="minorHAnsi" w:cstheme="minorHAnsi"/>
          <w:sz w:val="22"/>
          <w:szCs w:val="22"/>
        </w:rPr>
        <w:t>In</w:t>
      </w:r>
    </w:p>
    <w:p w14:paraId="26ED3989" w14:textId="77777777" w:rsidR="00505500" w:rsidRPr="00610722" w:rsidRDefault="00505500" w:rsidP="00610722">
      <w:pPr>
        <w:rPr>
          <w:rFonts w:asciiTheme="minorHAnsi" w:hAnsiTheme="minorHAnsi" w:cstheme="minorHAnsi"/>
          <w:sz w:val="22"/>
          <w:szCs w:val="22"/>
        </w:rPr>
      </w:pPr>
    </w:p>
    <w:p w14:paraId="75C5036D" w14:textId="77777777" w:rsidR="00505500" w:rsidRPr="00610722" w:rsidRDefault="00505500" w:rsidP="00610722">
      <w:pPr>
        <w:rPr>
          <w:rFonts w:asciiTheme="minorHAnsi" w:hAnsiTheme="minorHAnsi" w:cstheme="minorHAnsi"/>
          <w:sz w:val="22"/>
          <w:szCs w:val="22"/>
        </w:rPr>
      </w:pPr>
    </w:p>
    <w:p w14:paraId="22215174" w14:textId="77777777" w:rsidR="00505500" w:rsidRPr="00610722" w:rsidRDefault="00505500" w:rsidP="00610722">
      <w:pPr>
        <w:rPr>
          <w:rFonts w:asciiTheme="minorHAnsi" w:hAnsiTheme="minorHAnsi" w:cstheme="minorHAnsi"/>
          <w:sz w:val="22"/>
          <w:szCs w:val="22"/>
        </w:rPr>
      </w:pPr>
    </w:p>
    <w:p w14:paraId="733E957F" w14:textId="77777777" w:rsidR="00505500" w:rsidRPr="00610722" w:rsidRDefault="00505500" w:rsidP="00610722">
      <w:pPr>
        <w:rPr>
          <w:rFonts w:asciiTheme="minorHAnsi" w:hAnsiTheme="minorHAnsi" w:cstheme="minorHAnsi"/>
          <w:sz w:val="22"/>
          <w:szCs w:val="22"/>
        </w:rPr>
      </w:pPr>
    </w:p>
    <w:p w14:paraId="42FA187B" w14:textId="77777777" w:rsidR="00505500" w:rsidRPr="00610722" w:rsidRDefault="00505500" w:rsidP="00610722">
      <w:pPr>
        <w:rPr>
          <w:rFonts w:asciiTheme="minorHAnsi" w:hAnsiTheme="minorHAnsi" w:cstheme="minorHAnsi"/>
          <w:sz w:val="22"/>
          <w:szCs w:val="22"/>
        </w:rPr>
      </w:pPr>
      <w:r w:rsidRPr="00610722">
        <w:rPr>
          <w:rFonts w:asciiTheme="minorHAnsi" w:hAnsiTheme="minorHAnsi" w:cstheme="minorHAnsi"/>
          <w:sz w:val="22"/>
          <w:szCs w:val="22"/>
        </w:rPr>
        <w:t>V nadaljevanju dobavitelj.</w:t>
      </w:r>
    </w:p>
    <w:p w14:paraId="0F89FD87" w14:textId="77777777" w:rsidR="00505500" w:rsidRPr="00610722" w:rsidRDefault="00505500" w:rsidP="00610722">
      <w:pPr>
        <w:rPr>
          <w:rFonts w:asciiTheme="minorHAnsi" w:hAnsiTheme="minorHAnsi" w:cstheme="minorHAnsi"/>
          <w:sz w:val="22"/>
          <w:szCs w:val="22"/>
        </w:rPr>
      </w:pPr>
    </w:p>
    <w:p w14:paraId="3BCFEB86" w14:textId="77777777" w:rsidR="00505500" w:rsidRPr="00610722" w:rsidRDefault="008446BE" w:rsidP="00610722">
      <w:pPr>
        <w:rPr>
          <w:rFonts w:asciiTheme="minorHAnsi" w:hAnsiTheme="minorHAnsi" w:cstheme="minorHAnsi"/>
          <w:sz w:val="22"/>
          <w:szCs w:val="22"/>
        </w:rPr>
      </w:pPr>
      <w:r w:rsidRPr="00610722">
        <w:rPr>
          <w:rFonts w:asciiTheme="minorHAnsi" w:hAnsiTheme="minorHAnsi" w:cstheme="minorHAnsi"/>
          <w:sz w:val="22"/>
          <w:szCs w:val="22"/>
        </w:rPr>
        <w:t xml:space="preserve">Sklepata </w:t>
      </w:r>
    </w:p>
    <w:p w14:paraId="328B5876" w14:textId="77777777" w:rsidR="008446BE" w:rsidRPr="00610722" w:rsidRDefault="008446BE" w:rsidP="00610722">
      <w:pPr>
        <w:rPr>
          <w:rFonts w:asciiTheme="minorHAnsi" w:hAnsiTheme="minorHAnsi" w:cstheme="minorHAnsi"/>
          <w:sz w:val="22"/>
          <w:szCs w:val="22"/>
        </w:rPr>
      </w:pPr>
    </w:p>
    <w:p w14:paraId="378DBCBB" w14:textId="77777777" w:rsidR="00572FF6" w:rsidRDefault="00572FF6" w:rsidP="00610722">
      <w:pPr>
        <w:jc w:val="center"/>
        <w:rPr>
          <w:rFonts w:asciiTheme="minorHAnsi" w:hAnsiTheme="minorHAnsi" w:cstheme="minorHAnsi"/>
          <w:b/>
          <w:sz w:val="22"/>
          <w:szCs w:val="22"/>
        </w:rPr>
      </w:pPr>
      <w:r>
        <w:rPr>
          <w:rFonts w:asciiTheme="minorHAnsi" w:hAnsiTheme="minorHAnsi" w:cstheme="minorHAnsi"/>
          <w:b/>
          <w:sz w:val="22"/>
          <w:szCs w:val="22"/>
        </w:rPr>
        <w:t>OKVIRNI SPORAZUM</w:t>
      </w:r>
    </w:p>
    <w:p w14:paraId="26CD661C" w14:textId="035F9D90" w:rsidR="008446BE" w:rsidRPr="00610722" w:rsidRDefault="008446BE" w:rsidP="00610722">
      <w:pPr>
        <w:jc w:val="center"/>
        <w:rPr>
          <w:rFonts w:asciiTheme="minorHAnsi" w:hAnsiTheme="minorHAnsi" w:cstheme="minorHAnsi"/>
          <w:b/>
          <w:sz w:val="22"/>
          <w:szCs w:val="22"/>
        </w:rPr>
      </w:pPr>
      <w:r w:rsidRPr="00610722">
        <w:rPr>
          <w:rFonts w:asciiTheme="minorHAnsi" w:hAnsiTheme="minorHAnsi" w:cstheme="minorHAnsi"/>
          <w:b/>
          <w:sz w:val="22"/>
          <w:szCs w:val="22"/>
        </w:rPr>
        <w:t xml:space="preserve"> št. </w:t>
      </w:r>
      <w:r w:rsidR="006E5A62" w:rsidRPr="00610722">
        <w:rPr>
          <w:rFonts w:asciiTheme="minorHAnsi" w:hAnsiTheme="minorHAnsi" w:cstheme="minorHAnsi"/>
          <w:b/>
          <w:sz w:val="22"/>
          <w:szCs w:val="22"/>
        </w:rPr>
        <w:t>JN_</w:t>
      </w:r>
      <w:r w:rsidR="0028702C">
        <w:rPr>
          <w:rFonts w:asciiTheme="minorHAnsi" w:hAnsiTheme="minorHAnsi" w:cstheme="minorHAnsi"/>
          <w:b/>
          <w:sz w:val="22"/>
          <w:szCs w:val="22"/>
        </w:rPr>
        <w:t>1</w:t>
      </w:r>
      <w:r w:rsidR="006E5A62" w:rsidRPr="00610722">
        <w:rPr>
          <w:rFonts w:asciiTheme="minorHAnsi" w:hAnsiTheme="minorHAnsi" w:cstheme="minorHAnsi"/>
          <w:b/>
          <w:sz w:val="22"/>
          <w:szCs w:val="22"/>
        </w:rPr>
        <w:t>/202</w:t>
      </w:r>
      <w:r w:rsidR="007319C6">
        <w:rPr>
          <w:rFonts w:asciiTheme="minorHAnsi" w:hAnsiTheme="minorHAnsi" w:cstheme="minorHAnsi"/>
          <w:b/>
          <w:sz w:val="22"/>
          <w:szCs w:val="22"/>
        </w:rPr>
        <w:t>6</w:t>
      </w:r>
    </w:p>
    <w:p w14:paraId="30D2FF56" w14:textId="77777777" w:rsidR="00505500" w:rsidRPr="00610722" w:rsidRDefault="00505500" w:rsidP="00610722">
      <w:pPr>
        <w:rPr>
          <w:rFonts w:asciiTheme="minorHAnsi" w:hAnsiTheme="minorHAnsi" w:cstheme="minorHAnsi"/>
          <w:sz w:val="22"/>
          <w:szCs w:val="22"/>
        </w:rPr>
      </w:pPr>
    </w:p>
    <w:p w14:paraId="299A64CE" w14:textId="77777777" w:rsidR="00505500" w:rsidRPr="00610722" w:rsidRDefault="00505500" w:rsidP="00610722">
      <w:pPr>
        <w:rPr>
          <w:rFonts w:asciiTheme="minorHAnsi" w:hAnsiTheme="minorHAnsi" w:cstheme="minorHAnsi"/>
          <w:sz w:val="22"/>
          <w:szCs w:val="22"/>
        </w:rPr>
      </w:pPr>
    </w:p>
    <w:p w14:paraId="2319EF28" w14:textId="77777777" w:rsidR="00CC18A5" w:rsidRPr="00610722" w:rsidRDefault="006E203B" w:rsidP="00610722">
      <w:pPr>
        <w:jc w:val="both"/>
        <w:rPr>
          <w:rFonts w:asciiTheme="minorHAnsi" w:hAnsiTheme="minorHAnsi" w:cstheme="minorHAnsi"/>
          <w:sz w:val="22"/>
          <w:szCs w:val="22"/>
        </w:rPr>
      </w:pPr>
      <w:r w:rsidRPr="00610722">
        <w:rPr>
          <w:rFonts w:asciiTheme="minorHAnsi" w:hAnsiTheme="minorHAnsi" w:cstheme="minorHAnsi"/>
          <w:sz w:val="22"/>
          <w:szCs w:val="22"/>
        </w:rPr>
        <w:t>UVODNE DOLOČBE</w:t>
      </w:r>
    </w:p>
    <w:p w14:paraId="34F88D7A" w14:textId="77777777" w:rsidR="00CC18A5" w:rsidRPr="00610722" w:rsidRDefault="00CC18A5" w:rsidP="00610722">
      <w:pPr>
        <w:numPr>
          <w:ilvl w:val="0"/>
          <w:numId w:val="6"/>
        </w:numPr>
        <w:jc w:val="center"/>
        <w:rPr>
          <w:rFonts w:asciiTheme="minorHAnsi" w:hAnsiTheme="minorHAnsi" w:cstheme="minorHAnsi"/>
          <w:sz w:val="22"/>
          <w:szCs w:val="22"/>
        </w:rPr>
      </w:pPr>
      <w:r w:rsidRPr="00610722">
        <w:rPr>
          <w:rFonts w:asciiTheme="minorHAnsi" w:hAnsiTheme="minorHAnsi" w:cstheme="minorHAnsi"/>
          <w:sz w:val="22"/>
          <w:szCs w:val="22"/>
        </w:rPr>
        <w:t>člen</w:t>
      </w:r>
    </w:p>
    <w:p w14:paraId="3E5840C9" w14:textId="77777777" w:rsidR="008446BE" w:rsidRPr="00610722" w:rsidRDefault="008446BE" w:rsidP="00610722">
      <w:pPr>
        <w:ind w:left="720" w:hanging="720"/>
        <w:rPr>
          <w:rFonts w:asciiTheme="minorHAnsi" w:hAnsiTheme="minorHAnsi" w:cstheme="minorHAnsi"/>
          <w:sz w:val="22"/>
          <w:szCs w:val="22"/>
        </w:rPr>
      </w:pPr>
      <w:r w:rsidRPr="00610722">
        <w:rPr>
          <w:rFonts w:asciiTheme="minorHAnsi" w:hAnsiTheme="minorHAnsi" w:cstheme="minorHAnsi"/>
          <w:sz w:val="22"/>
          <w:szCs w:val="22"/>
        </w:rPr>
        <w:t>Pogodbeni stranki ugotavljata:</w:t>
      </w:r>
    </w:p>
    <w:p w14:paraId="6ADC8CEF" w14:textId="57AE9544" w:rsidR="0028702C" w:rsidRDefault="008446BE" w:rsidP="0028702C">
      <w:pPr>
        <w:numPr>
          <w:ilvl w:val="0"/>
          <w:numId w:val="9"/>
        </w:numPr>
        <w:ind w:left="426"/>
        <w:rPr>
          <w:rFonts w:asciiTheme="minorHAnsi" w:hAnsiTheme="minorHAnsi" w:cstheme="minorHAnsi"/>
          <w:sz w:val="22"/>
          <w:szCs w:val="22"/>
        </w:rPr>
      </w:pPr>
      <w:r w:rsidRPr="0028702C">
        <w:rPr>
          <w:rFonts w:asciiTheme="minorHAnsi" w:hAnsiTheme="minorHAnsi" w:cstheme="minorHAnsi"/>
          <w:sz w:val="22"/>
          <w:szCs w:val="22"/>
        </w:rPr>
        <w:t xml:space="preserve">da je naročnik po določilih Zakona o javnem naročanju ZJN-3 (Uradni list RS, št. 91/15 in </w:t>
      </w:r>
      <w:r w:rsidR="00D4392E" w:rsidRPr="0028702C">
        <w:rPr>
          <w:rFonts w:asciiTheme="minorHAnsi" w:hAnsiTheme="minorHAnsi" w:cstheme="minorHAnsi"/>
          <w:sz w:val="22"/>
          <w:szCs w:val="22"/>
        </w:rPr>
        <w:t>spremembe</w:t>
      </w:r>
      <w:r w:rsidRPr="0028702C">
        <w:rPr>
          <w:rFonts w:asciiTheme="minorHAnsi" w:hAnsiTheme="minorHAnsi" w:cstheme="minorHAnsi"/>
          <w:sz w:val="22"/>
          <w:szCs w:val="22"/>
        </w:rPr>
        <w:t xml:space="preserve">) izvedel javno naročilo </w:t>
      </w:r>
      <w:r w:rsidR="00D4392E" w:rsidRPr="0028702C">
        <w:rPr>
          <w:rFonts w:asciiTheme="minorHAnsi" w:hAnsiTheme="minorHAnsi" w:cstheme="minorHAnsi"/>
          <w:sz w:val="22"/>
          <w:szCs w:val="22"/>
        </w:rPr>
        <w:t>po odprtem postopku</w:t>
      </w:r>
      <w:r w:rsidRPr="0028702C">
        <w:rPr>
          <w:rFonts w:asciiTheme="minorHAnsi" w:hAnsiTheme="minorHAnsi" w:cstheme="minorHAnsi"/>
          <w:sz w:val="22"/>
          <w:szCs w:val="22"/>
        </w:rPr>
        <w:t xml:space="preserve">  št. objave</w:t>
      </w:r>
      <w:r w:rsidR="006E5A62" w:rsidRPr="0028702C">
        <w:rPr>
          <w:rFonts w:asciiTheme="minorHAnsi" w:hAnsiTheme="minorHAnsi" w:cstheme="minorHAnsi"/>
          <w:sz w:val="22"/>
          <w:szCs w:val="22"/>
        </w:rPr>
        <w:t>______________</w:t>
      </w:r>
      <w:r w:rsidRPr="0028702C">
        <w:rPr>
          <w:rFonts w:asciiTheme="minorHAnsi" w:hAnsiTheme="minorHAnsi" w:cstheme="minorHAnsi"/>
          <w:sz w:val="22"/>
          <w:szCs w:val="22"/>
        </w:rPr>
        <w:t xml:space="preserve">  dne </w:t>
      </w:r>
      <w:r w:rsidR="006E5A62" w:rsidRPr="0028702C">
        <w:rPr>
          <w:rFonts w:asciiTheme="minorHAnsi" w:hAnsiTheme="minorHAnsi" w:cstheme="minorHAnsi"/>
          <w:sz w:val="22"/>
          <w:szCs w:val="22"/>
        </w:rPr>
        <w:t>_______________</w:t>
      </w:r>
      <w:r w:rsidRPr="0028702C">
        <w:rPr>
          <w:rFonts w:asciiTheme="minorHAnsi" w:hAnsiTheme="minorHAnsi" w:cstheme="minorHAnsi"/>
          <w:sz w:val="22"/>
          <w:szCs w:val="22"/>
        </w:rPr>
        <w:t xml:space="preserve"> in </w:t>
      </w:r>
      <w:r w:rsidR="006E5A62" w:rsidRPr="0028702C">
        <w:rPr>
          <w:rFonts w:asciiTheme="minorHAnsi" w:hAnsiTheme="minorHAnsi" w:cstheme="minorHAnsi"/>
          <w:sz w:val="22"/>
          <w:szCs w:val="22"/>
        </w:rPr>
        <w:t>E</w:t>
      </w:r>
      <w:r w:rsidRPr="0028702C">
        <w:rPr>
          <w:rFonts w:asciiTheme="minorHAnsi" w:hAnsiTheme="minorHAnsi" w:cstheme="minorHAnsi"/>
          <w:sz w:val="22"/>
          <w:szCs w:val="22"/>
        </w:rPr>
        <w:t>U št. objave</w:t>
      </w:r>
      <w:r w:rsidR="006E5A62" w:rsidRPr="0028702C">
        <w:rPr>
          <w:rFonts w:asciiTheme="minorHAnsi" w:hAnsiTheme="minorHAnsi" w:cstheme="minorHAnsi"/>
          <w:sz w:val="22"/>
          <w:szCs w:val="22"/>
        </w:rPr>
        <w:t>__________</w:t>
      </w:r>
      <w:r w:rsidRPr="0028702C">
        <w:rPr>
          <w:rFonts w:asciiTheme="minorHAnsi" w:hAnsiTheme="minorHAnsi" w:cstheme="minorHAnsi"/>
          <w:sz w:val="22"/>
          <w:szCs w:val="22"/>
        </w:rPr>
        <w:t xml:space="preserve"> za</w:t>
      </w:r>
      <w:r w:rsidRPr="0028702C">
        <w:rPr>
          <w:rFonts w:asciiTheme="minorHAnsi" w:hAnsiTheme="minorHAnsi" w:cstheme="minorHAnsi"/>
          <w:b/>
          <w:sz w:val="22"/>
          <w:szCs w:val="22"/>
        </w:rPr>
        <w:t xml:space="preserve"> </w:t>
      </w:r>
      <w:r w:rsidR="009C745C" w:rsidRPr="0028702C">
        <w:rPr>
          <w:rFonts w:asciiTheme="minorHAnsi" w:hAnsiTheme="minorHAnsi" w:cstheme="minorHAnsi"/>
          <w:b/>
          <w:sz w:val="22"/>
          <w:szCs w:val="22"/>
        </w:rPr>
        <w:t xml:space="preserve">predmet javnega naročila: </w:t>
      </w:r>
      <w:r w:rsidR="0028702C" w:rsidRPr="00D1490B">
        <w:rPr>
          <w:rFonts w:asciiTheme="minorHAnsi" w:hAnsiTheme="minorHAnsi" w:cstheme="minorHAnsi"/>
          <w:b/>
          <w:sz w:val="22"/>
          <w:szCs w:val="22"/>
        </w:rPr>
        <w:t>OSKRB</w:t>
      </w:r>
      <w:r w:rsidR="0028702C">
        <w:rPr>
          <w:rFonts w:asciiTheme="minorHAnsi" w:hAnsiTheme="minorHAnsi" w:cstheme="minorHAnsi"/>
          <w:b/>
          <w:sz w:val="22"/>
          <w:szCs w:val="22"/>
        </w:rPr>
        <w:t>A</w:t>
      </w:r>
      <w:r w:rsidR="0028702C" w:rsidRPr="00D1490B">
        <w:rPr>
          <w:rFonts w:asciiTheme="minorHAnsi" w:hAnsiTheme="minorHAnsi" w:cstheme="minorHAnsi"/>
          <w:b/>
          <w:sz w:val="22"/>
          <w:szCs w:val="22"/>
        </w:rPr>
        <w:t xml:space="preserve"> Z ZOBOZDRAVSTVENIM POTROŠNIM MATERIALOM</w:t>
      </w:r>
      <w:r w:rsidR="007319C6">
        <w:rPr>
          <w:rFonts w:asciiTheme="minorHAnsi" w:hAnsiTheme="minorHAnsi" w:cstheme="minorHAnsi"/>
          <w:b/>
          <w:sz w:val="22"/>
          <w:szCs w:val="22"/>
        </w:rPr>
        <w:t>, NANO KOMPOZITI</w:t>
      </w:r>
      <w:r w:rsidR="0028702C" w:rsidRPr="00D1490B">
        <w:rPr>
          <w:rFonts w:asciiTheme="minorHAnsi" w:hAnsiTheme="minorHAnsi" w:cstheme="minorHAnsi"/>
          <w:b/>
          <w:sz w:val="22"/>
          <w:szCs w:val="22"/>
        </w:rPr>
        <w:t>;</w:t>
      </w:r>
    </w:p>
    <w:p w14:paraId="08A4E168" w14:textId="77777777" w:rsidR="0028702C" w:rsidRDefault="008446BE" w:rsidP="0028702C">
      <w:pPr>
        <w:numPr>
          <w:ilvl w:val="0"/>
          <w:numId w:val="9"/>
        </w:numPr>
        <w:ind w:left="426"/>
        <w:rPr>
          <w:rFonts w:asciiTheme="minorHAnsi" w:hAnsiTheme="minorHAnsi" w:cstheme="minorHAnsi"/>
          <w:sz w:val="22"/>
          <w:szCs w:val="22"/>
        </w:rPr>
      </w:pPr>
      <w:r w:rsidRPr="0028702C">
        <w:rPr>
          <w:rFonts w:asciiTheme="minorHAnsi" w:hAnsiTheme="minorHAnsi" w:cstheme="minorHAnsi"/>
          <w:sz w:val="22"/>
          <w:szCs w:val="22"/>
        </w:rPr>
        <w:t>da je dobavitelj  izbran kot najbolj ugodni ponudnik na podlagi odločitve o oddaji, objavljene dne</w:t>
      </w:r>
      <w:r w:rsidR="006E5A62" w:rsidRPr="0028702C">
        <w:rPr>
          <w:rFonts w:asciiTheme="minorHAnsi" w:hAnsiTheme="minorHAnsi" w:cstheme="minorHAnsi"/>
          <w:sz w:val="22"/>
          <w:szCs w:val="22"/>
        </w:rPr>
        <w:t xml:space="preserve"> ___________</w:t>
      </w:r>
      <w:r w:rsidRPr="0028702C">
        <w:rPr>
          <w:rFonts w:asciiTheme="minorHAnsi" w:hAnsiTheme="minorHAnsi" w:cstheme="minorHAnsi"/>
          <w:sz w:val="22"/>
          <w:szCs w:val="22"/>
        </w:rPr>
        <w:t>;</w:t>
      </w:r>
    </w:p>
    <w:p w14:paraId="479C1849" w14:textId="57663FA7" w:rsidR="008446BE" w:rsidRPr="0028702C" w:rsidRDefault="008446BE" w:rsidP="0028702C">
      <w:pPr>
        <w:numPr>
          <w:ilvl w:val="0"/>
          <w:numId w:val="9"/>
        </w:numPr>
        <w:ind w:left="426"/>
        <w:rPr>
          <w:rFonts w:asciiTheme="minorHAnsi" w:hAnsiTheme="minorHAnsi" w:cstheme="minorHAnsi"/>
          <w:sz w:val="22"/>
          <w:szCs w:val="22"/>
        </w:rPr>
      </w:pPr>
      <w:r w:rsidRPr="0028702C">
        <w:rPr>
          <w:rFonts w:asciiTheme="minorHAnsi" w:hAnsiTheme="minorHAnsi" w:cstheme="minorHAnsi"/>
          <w:sz w:val="22"/>
          <w:szCs w:val="22"/>
        </w:rPr>
        <w:t>da je razpisna dokumentacija in ponudba z dne</w:t>
      </w:r>
      <w:r w:rsidR="006E5A62" w:rsidRPr="0028702C">
        <w:rPr>
          <w:rFonts w:asciiTheme="minorHAnsi" w:hAnsiTheme="minorHAnsi" w:cstheme="minorHAnsi"/>
          <w:sz w:val="22"/>
          <w:szCs w:val="22"/>
        </w:rPr>
        <w:t xml:space="preserve"> ________________</w:t>
      </w:r>
      <w:r w:rsidRPr="0028702C">
        <w:rPr>
          <w:rFonts w:asciiTheme="minorHAnsi" w:hAnsiTheme="minorHAnsi" w:cstheme="minorHAnsi"/>
          <w:sz w:val="22"/>
          <w:szCs w:val="22"/>
        </w:rPr>
        <w:t xml:space="preserve"> sestavni del pogodbe.</w:t>
      </w:r>
    </w:p>
    <w:p w14:paraId="4A5C76E5" w14:textId="77777777" w:rsidR="00CC18A5" w:rsidRPr="00610722" w:rsidRDefault="00CC18A5" w:rsidP="00610722">
      <w:pPr>
        <w:autoSpaceDE w:val="0"/>
        <w:autoSpaceDN w:val="0"/>
        <w:adjustRightInd w:val="0"/>
        <w:jc w:val="both"/>
        <w:rPr>
          <w:rFonts w:asciiTheme="minorHAnsi" w:hAnsiTheme="minorHAnsi" w:cstheme="minorHAnsi"/>
          <w:sz w:val="22"/>
          <w:szCs w:val="22"/>
        </w:rPr>
      </w:pPr>
    </w:p>
    <w:p w14:paraId="584A08E1" w14:textId="77777777" w:rsidR="009768DD" w:rsidRPr="00610722" w:rsidRDefault="009768DD" w:rsidP="00610722">
      <w:pPr>
        <w:autoSpaceDE w:val="0"/>
        <w:autoSpaceDN w:val="0"/>
        <w:adjustRightInd w:val="0"/>
        <w:jc w:val="both"/>
        <w:rPr>
          <w:rFonts w:asciiTheme="minorHAnsi" w:hAnsiTheme="minorHAnsi" w:cstheme="minorHAnsi"/>
          <w:sz w:val="22"/>
          <w:szCs w:val="22"/>
        </w:rPr>
      </w:pPr>
    </w:p>
    <w:p w14:paraId="2B4389D7" w14:textId="77777777" w:rsidR="00CC18A5" w:rsidRPr="00610722" w:rsidRDefault="00CC18A5" w:rsidP="00610722">
      <w:pPr>
        <w:rPr>
          <w:rFonts w:asciiTheme="minorHAnsi" w:hAnsiTheme="minorHAnsi" w:cstheme="minorHAnsi"/>
          <w:sz w:val="22"/>
          <w:szCs w:val="22"/>
        </w:rPr>
      </w:pPr>
      <w:r w:rsidRPr="00610722">
        <w:rPr>
          <w:rFonts w:asciiTheme="minorHAnsi" w:hAnsiTheme="minorHAnsi" w:cstheme="minorHAnsi"/>
          <w:sz w:val="22"/>
          <w:szCs w:val="22"/>
        </w:rPr>
        <w:t xml:space="preserve">VELJAVNOST </w:t>
      </w:r>
      <w:r w:rsidR="008446BE" w:rsidRPr="00610722">
        <w:rPr>
          <w:rFonts w:asciiTheme="minorHAnsi" w:hAnsiTheme="minorHAnsi" w:cstheme="minorHAnsi"/>
          <w:sz w:val="22"/>
          <w:szCs w:val="22"/>
        </w:rPr>
        <w:t>POGODBE</w:t>
      </w:r>
    </w:p>
    <w:p w14:paraId="590BB85F" w14:textId="77777777" w:rsidR="00CC18A5" w:rsidRPr="00610722" w:rsidRDefault="00CC18A5" w:rsidP="00610722">
      <w:pPr>
        <w:numPr>
          <w:ilvl w:val="0"/>
          <w:numId w:val="6"/>
        </w:numPr>
        <w:jc w:val="center"/>
        <w:rPr>
          <w:rFonts w:asciiTheme="minorHAnsi" w:hAnsiTheme="minorHAnsi" w:cstheme="minorHAnsi"/>
          <w:sz w:val="22"/>
          <w:szCs w:val="22"/>
        </w:rPr>
      </w:pPr>
      <w:r w:rsidRPr="00610722">
        <w:rPr>
          <w:rFonts w:asciiTheme="minorHAnsi" w:hAnsiTheme="minorHAnsi" w:cstheme="minorHAnsi"/>
          <w:sz w:val="22"/>
          <w:szCs w:val="22"/>
        </w:rPr>
        <w:t>člen</w:t>
      </w:r>
    </w:p>
    <w:p w14:paraId="31AD085A" w14:textId="1B1E3703" w:rsidR="00CC18A5" w:rsidRPr="00610722" w:rsidRDefault="008446BE" w:rsidP="00610722">
      <w:pPr>
        <w:rPr>
          <w:rFonts w:asciiTheme="minorHAnsi" w:hAnsiTheme="minorHAnsi" w:cstheme="minorHAnsi"/>
          <w:b/>
          <w:sz w:val="22"/>
          <w:szCs w:val="22"/>
        </w:rPr>
      </w:pPr>
      <w:r w:rsidRPr="00610722">
        <w:rPr>
          <w:rFonts w:asciiTheme="minorHAnsi" w:hAnsiTheme="minorHAnsi" w:cstheme="minorHAnsi"/>
          <w:sz w:val="22"/>
          <w:szCs w:val="22"/>
        </w:rPr>
        <w:t>Pogodba</w:t>
      </w:r>
      <w:r w:rsidR="00CC18A5" w:rsidRPr="00610722">
        <w:rPr>
          <w:rFonts w:asciiTheme="minorHAnsi" w:hAnsiTheme="minorHAnsi" w:cstheme="minorHAnsi"/>
          <w:sz w:val="22"/>
          <w:szCs w:val="22"/>
        </w:rPr>
        <w:t xml:space="preserve"> se sklepa za čas od  </w:t>
      </w:r>
      <w:r w:rsidR="00C929A7" w:rsidRPr="00610722">
        <w:rPr>
          <w:rFonts w:asciiTheme="minorHAnsi" w:hAnsiTheme="minorHAnsi" w:cstheme="minorHAnsi"/>
          <w:b/>
          <w:sz w:val="22"/>
          <w:szCs w:val="22"/>
        </w:rPr>
        <w:t>01.0</w:t>
      </w:r>
      <w:r w:rsidR="007319C6">
        <w:rPr>
          <w:rFonts w:asciiTheme="minorHAnsi" w:hAnsiTheme="minorHAnsi" w:cstheme="minorHAnsi"/>
          <w:b/>
          <w:sz w:val="22"/>
          <w:szCs w:val="22"/>
        </w:rPr>
        <w:t>3</w:t>
      </w:r>
      <w:r w:rsidR="00C929A7" w:rsidRPr="00610722">
        <w:rPr>
          <w:rFonts w:asciiTheme="minorHAnsi" w:hAnsiTheme="minorHAnsi" w:cstheme="minorHAnsi"/>
          <w:b/>
          <w:sz w:val="22"/>
          <w:szCs w:val="22"/>
        </w:rPr>
        <w:t>.202</w:t>
      </w:r>
      <w:r w:rsidR="0028702C">
        <w:rPr>
          <w:rFonts w:asciiTheme="minorHAnsi" w:hAnsiTheme="minorHAnsi" w:cstheme="minorHAnsi"/>
          <w:b/>
          <w:sz w:val="22"/>
          <w:szCs w:val="22"/>
        </w:rPr>
        <w:t>6</w:t>
      </w:r>
      <w:r w:rsidR="00C929A7" w:rsidRPr="00610722">
        <w:rPr>
          <w:rFonts w:asciiTheme="minorHAnsi" w:hAnsiTheme="minorHAnsi" w:cstheme="minorHAnsi"/>
          <w:b/>
          <w:sz w:val="22"/>
          <w:szCs w:val="22"/>
        </w:rPr>
        <w:t xml:space="preserve">  do </w:t>
      </w:r>
      <w:r w:rsidR="001D2E1C" w:rsidRPr="00610722">
        <w:rPr>
          <w:rFonts w:asciiTheme="minorHAnsi" w:hAnsiTheme="minorHAnsi" w:cstheme="minorHAnsi"/>
          <w:b/>
          <w:sz w:val="22"/>
          <w:szCs w:val="22"/>
        </w:rPr>
        <w:t>3</w:t>
      </w:r>
      <w:r w:rsidR="009C745C" w:rsidRPr="00610722">
        <w:rPr>
          <w:rFonts w:asciiTheme="minorHAnsi" w:hAnsiTheme="minorHAnsi" w:cstheme="minorHAnsi"/>
          <w:b/>
          <w:sz w:val="22"/>
          <w:szCs w:val="22"/>
        </w:rPr>
        <w:t>1</w:t>
      </w:r>
      <w:r w:rsidR="001D2E1C" w:rsidRPr="00610722">
        <w:rPr>
          <w:rFonts w:asciiTheme="minorHAnsi" w:hAnsiTheme="minorHAnsi" w:cstheme="minorHAnsi"/>
          <w:b/>
          <w:sz w:val="22"/>
          <w:szCs w:val="22"/>
        </w:rPr>
        <w:t>.</w:t>
      </w:r>
      <w:r w:rsidR="0028702C">
        <w:rPr>
          <w:rFonts w:asciiTheme="minorHAnsi" w:hAnsiTheme="minorHAnsi" w:cstheme="minorHAnsi"/>
          <w:b/>
          <w:sz w:val="22"/>
          <w:szCs w:val="22"/>
        </w:rPr>
        <w:t>12</w:t>
      </w:r>
      <w:r w:rsidR="00C929A7" w:rsidRPr="00610722">
        <w:rPr>
          <w:rFonts w:asciiTheme="minorHAnsi" w:hAnsiTheme="minorHAnsi" w:cstheme="minorHAnsi"/>
          <w:b/>
          <w:sz w:val="22"/>
          <w:szCs w:val="22"/>
        </w:rPr>
        <w:t>.202</w:t>
      </w:r>
      <w:r w:rsidR="00812E2A" w:rsidRPr="00610722">
        <w:rPr>
          <w:rFonts w:asciiTheme="minorHAnsi" w:hAnsiTheme="minorHAnsi" w:cstheme="minorHAnsi"/>
          <w:b/>
          <w:sz w:val="22"/>
          <w:szCs w:val="22"/>
        </w:rPr>
        <w:t>9</w:t>
      </w:r>
      <w:r w:rsidR="00C929A7" w:rsidRPr="00610722">
        <w:rPr>
          <w:rFonts w:asciiTheme="minorHAnsi" w:hAnsiTheme="minorHAnsi" w:cstheme="minorHAnsi"/>
          <w:b/>
          <w:sz w:val="22"/>
          <w:szCs w:val="22"/>
        </w:rPr>
        <w:t xml:space="preserve"> </w:t>
      </w:r>
      <w:r w:rsidRPr="00610722">
        <w:rPr>
          <w:rFonts w:asciiTheme="minorHAnsi" w:hAnsiTheme="minorHAnsi" w:cstheme="minorHAnsi"/>
          <w:b/>
          <w:sz w:val="22"/>
          <w:szCs w:val="22"/>
        </w:rPr>
        <w:t>(</w:t>
      </w:r>
      <w:r w:rsidR="00812E2A" w:rsidRPr="00610722">
        <w:rPr>
          <w:rFonts w:asciiTheme="minorHAnsi" w:hAnsiTheme="minorHAnsi" w:cstheme="minorHAnsi"/>
          <w:b/>
          <w:sz w:val="22"/>
          <w:szCs w:val="22"/>
        </w:rPr>
        <w:t>4</w:t>
      </w:r>
      <w:r w:rsidR="007319C6">
        <w:rPr>
          <w:rFonts w:asciiTheme="minorHAnsi" w:hAnsiTheme="minorHAnsi" w:cstheme="minorHAnsi"/>
          <w:b/>
          <w:sz w:val="22"/>
          <w:szCs w:val="22"/>
        </w:rPr>
        <w:t>6</w:t>
      </w:r>
      <w:r w:rsidRPr="00610722">
        <w:rPr>
          <w:rFonts w:asciiTheme="minorHAnsi" w:hAnsiTheme="minorHAnsi" w:cstheme="minorHAnsi"/>
          <w:b/>
          <w:sz w:val="22"/>
          <w:szCs w:val="22"/>
        </w:rPr>
        <w:t xml:space="preserve"> mesecev).</w:t>
      </w:r>
    </w:p>
    <w:p w14:paraId="5626377D" w14:textId="77777777" w:rsidR="00CC18A5" w:rsidRPr="00610722" w:rsidRDefault="00CC18A5" w:rsidP="00610722">
      <w:pPr>
        <w:rPr>
          <w:rFonts w:asciiTheme="minorHAnsi" w:hAnsiTheme="minorHAnsi" w:cstheme="minorHAnsi"/>
          <w:sz w:val="22"/>
          <w:szCs w:val="22"/>
        </w:rPr>
      </w:pPr>
    </w:p>
    <w:p w14:paraId="132BAB9A" w14:textId="77777777" w:rsidR="003E2C62" w:rsidRPr="00610722" w:rsidRDefault="003E2C62" w:rsidP="00610722">
      <w:pPr>
        <w:rPr>
          <w:rFonts w:asciiTheme="minorHAnsi" w:hAnsiTheme="minorHAnsi" w:cstheme="minorHAnsi"/>
          <w:sz w:val="22"/>
          <w:szCs w:val="22"/>
        </w:rPr>
      </w:pPr>
    </w:p>
    <w:p w14:paraId="0D62E9B9" w14:textId="77777777" w:rsidR="00CC18A5" w:rsidRPr="00610722" w:rsidRDefault="00CC18A5" w:rsidP="00610722">
      <w:pPr>
        <w:rPr>
          <w:rFonts w:asciiTheme="minorHAnsi" w:hAnsiTheme="minorHAnsi" w:cstheme="minorHAnsi"/>
          <w:sz w:val="22"/>
          <w:szCs w:val="22"/>
        </w:rPr>
      </w:pPr>
      <w:r w:rsidRPr="00610722">
        <w:rPr>
          <w:rFonts w:asciiTheme="minorHAnsi" w:hAnsiTheme="minorHAnsi" w:cstheme="minorHAnsi"/>
          <w:sz w:val="22"/>
          <w:szCs w:val="22"/>
        </w:rPr>
        <w:t xml:space="preserve">PREDMET </w:t>
      </w:r>
      <w:r w:rsidR="008446BE" w:rsidRPr="00610722">
        <w:rPr>
          <w:rFonts w:asciiTheme="minorHAnsi" w:hAnsiTheme="minorHAnsi" w:cstheme="minorHAnsi"/>
          <w:sz w:val="22"/>
          <w:szCs w:val="22"/>
        </w:rPr>
        <w:t>POGODBE</w:t>
      </w:r>
    </w:p>
    <w:p w14:paraId="26AD0938" w14:textId="77777777" w:rsidR="00CC18A5" w:rsidRPr="00610722" w:rsidRDefault="00CC18A5" w:rsidP="00610722">
      <w:pPr>
        <w:numPr>
          <w:ilvl w:val="0"/>
          <w:numId w:val="6"/>
        </w:numPr>
        <w:jc w:val="center"/>
        <w:rPr>
          <w:rFonts w:asciiTheme="minorHAnsi" w:hAnsiTheme="minorHAnsi" w:cstheme="minorHAnsi"/>
          <w:sz w:val="22"/>
          <w:szCs w:val="22"/>
        </w:rPr>
      </w:pPr>
      <w:r w:rsidRPr="00610722">
        <w:rPr>
          <w:rFonts w:asciiTheme="minorHAnsi" w:hAnsiTheme="minorHAnsi" w:cstheme="minorHAnsi"/>
          <w:sz w:val="22"/>
          <w:szCs w:val="22"/>
        </w:rPr>
        <w:t>člen</w:t>
      </w:r>
    </w:p>
    <w:p w14:paraId="21F9A517" w14:textId="380CBC5F" w:rsidR="00DB270C" w:rsidRPr="00DB270C" w:rsidRDefault="00DB270C" w:rsidP="00DB270C">
      <w:pPr>
        <w:pStyle w:val="Odstavekseznama"/>
        <w:ind w:left="0"/>
        <w:jc w:val="both"/>
        <w:rPr>
          <w:rFonts w:asciiTheme="minorHAnsi" w:hAnsiTheme="minorHAnsi" w:cstheme="minorHAnsi"/>
          <w:sz w:val="22"/>
          <w:szCs w:val="22"/>
        </w:rPr>
      </w:pPr>
      <w:r w:rsidRPr="00DB270C">
        <w:rPr>
          <w:rFonts w:asciiTheme="minorHAnsi" w:hAnsiTheme="minorHAnsi" w:cstheme="minorHAnsi"/>
          <w:sz w:val="22"/>
          <w:szCs w:val="22"/>
        </w:rPr>
        <w:t xml:space="preserve">Predmet pogodbe je </w:t>
      </w:r>
      <w:r w:rsidR="001A4990" w:rsidRPr="001A4990">
        <w:rPr>
          <w:rFonts w:asciiTheme="minorHAnsi" w:hAnsiTheme="minorHAnsi" w:cstheme="minorHAnsi"/>
          <w:sz w:val="22"/>
          <w:szCs w:val="22"/>
        </w:rPr>
        <w:t>OSKRBA Z ZOBOZDRAVSTVENIM POTROŠNIM MATERIALOM, NANO KOMPOZITI</w:t>
      </w:r>
      <w:r w:rsidR="001A4990">
        <w:rPr>
          <w:rFonts w:asciiTheme="minorHAnsi" w:hAnsiTheme="minorHAnsi" w:cstheme="minorHAnsi"/>
          <w:sz w:val="22"/>
          <w:szCs w:val="22"/>
        </w:rPr>
        <w:t>.</w:t>
      </w:r>
    </w:p>
    <w:p w14:paraId="43604F97" w14:textId="77777777" w:rsidR="0057173E" w:rsidRPr="00610722" w:rsidRDefault="0057173E" w:rsidP="00610722">
      <w:pPr>
        <w:jc w:val="both"/>
        <w:rPr>
          <w:rFonts w:asciiTheme="minorHAnsi" w:hAnsiTheme="minorHAnsi" w:cstheme="minorHAnsi"/>
          <w:sz w:val="22"/>
          <w:szCs w:val="22"/>
        </w:rPr>
      </w:pPr>
    </w:p>
    <w:p w14:paraId="3C51471C" w14:textId="77777777" w:rsidR="00DB270C" w:rsidRPr="00D1490B" w:rsidRDefault="00DB270C" w:rsidP="00DB270C">
      <w:pPr>
        <w:autoSpaceDE w:val="0"/>
        <w:autoSpaceDN w:val="0"/>
        <w:adjustRightInd w:val="0"/>
        <w:jc w:val="both"/>
        <w:rPr>
          <w:rFonts w:asciiTheme="minorHAnsi" w:hAnsiTheme="minorHAnsi" w:cstheme="minorHAnsi"/>
          <w:sz w:val="22"/>
          <w:szCs w:val="22"/>
        </w:rPr>
      </w:pPr>
      <w:r w:rsidRPr="00D1490B">
        <w:rPr>
          <w:rFonts w:asciiTheme="minorHAnsi" w:hAnsiTheme="minorHAnsi" w:cstheme="minorHAnsi"/>
          <w:sz w:val="22"/>
          <w:szCs w:val="22"/>
        </w:rPr>
        <w:t>Pogodbeni stranki ugotavljata, da naročnik po obsegu in časovno ne more vnaprej določiti potreb po blagu, ki so predmet te pogodbe in bo blago časovno in količinsko naročal glede na dejanske potrebe, po cenah, kot so bile podane v ponudbi. Naročnik se ne obvezuje k dejanski nabavi niti količinsko, niti vrednostno.</w:t>
      </w:r>
    </w:p>
    <w:p w14:paraId="1521D644" w14:textId="77777777" w:rsidR="00DB270C" w:rsidRPr="00D1490B" w:rsidRDefault="00DB270C" w:rsidP="00DB270C">
      <w:pPr>
        <w:tabs>
          <w:tab w:val="left" w:pos="1711"/>
        </w:tabs>
        <w:jc w:val="both"/>
        <w:rPr>
          <w:rFonts w:asciiTheme="minorHAnsi" w:hAnsiTheme="minorHAnsi" w:cstheme="minorHAnsi"/>
          <w:sz w:val="22"/>
          <w:szCs w:val="22"/>
        </w:rPr>
      </w:pPr>
    </w:p>
    <w:p w14:paraId="4E25A10E"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Dobavitelj zagotavlja, da ima ustrezne skladiščne, transportne ter kadrovske kapacitete, ki zagotavljajo ustrezno ravnanje z blagom, ki je predmet te pogodbe v skladu s pravili stroke.</w:t>
      </w:r>
    </w:p>
    <w:p w14:paraId="14A07253" w14:textId="77777777" w:rsidR="00DB270C" w:rsidRPr="00D1490B" w:rsidRDefault="00DB270C" w:rsidP="00DB270C">
      <w:pPr>
        <w:tabs>
          <w:tab w:val="num" w:pos="540"/>
        </w:tabs>
        <w:jc w:val="center"/>
        <w:rPr>
          <w:rFonts w:asciiTheme="minorHAnsi" w:hAnsiTheme="minorHAnsi" w:cstheme="minorHAnsi"/>
          <w:sz w:val="22"/>
          <w:szCs w:val="22"/>
        </w:rPr>
      </w:pPr>
    </w:p>
    <w:p w14:paraId="6A4EA4A1"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VREDNOST POGODBE</w:t>
      </w:r>
    </w:p>
    <w:p w14:paraId="660EA375" w14:textId="77777777" w:rsidR="00DB270C" w:rsidRPr="00D1490B" w:rsidRDefault="00DB270C" w:rsidP="00DB270C">
      <w:pPr>
        <w:tabs>
          <w:tab w:val="num" w:pos="540"/>
        </w:tabs>
        <w:jc w:val="center"/>
        <w:rPr>
          <w:rFonts w:asciiTheme="minorHAnsi" w:hAnsiTheme="minorHAnsi" w:cstheme="minorHAnsi"/>
          <w:sz w:val="22"/>
          <w:szCs w:val="22"/>
        </w:rPr>
      </w:pPr>
    </w:p>
    <w:p w14:paraId="5AA199B7"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0492F5FF" w14:textId="1A1EB8ED" w:rsidR="00DB270C" w:rsidRDefault="00DB270C" w:rsidP="00DB270C">
      <w:pPr>
        <w:pStyle w:val="Odstavekseznama"/>
        <w:ind w:left="0"/>
        <w:jc w:val="both"/>
        <w:rPr>
          <w:rFonts w:asciiTheme="minorHAnsi" w:hAnsiTheme="minorHAnsi" w:cstheme="minorHAnsi"/>
          <w:sz w:val="22"/>
          <w:szCs w:val="22"/>
        </w:rPr>
      </w:pPr>
      <w:r w:rsidRPr="00D1490B">
        <w:rPr>
          <w:rFonts w:asciiTheme="minorHAnsi" w:hAnsiTheme="minorHAnsi" w:cstheme="minorHAnsi"/>
          <w:sz w:val="22"/>
          <w:szCs w:val="22"/>
        </w:rPr>
        <w:t xml:space="preserve">Pogodbena vrednost temelji na ponudbeni vrednosti razpisanih ocenjenih </w:t>
      </w:r>
      <w:r w:rsidRPr="00043D3B">
        <w:rPr>
          <w:rFonts w:asciiTheme="minorHAnsi" w:hAnsiTheme="minorHAnsi" w:cstheme="minorHAnsi"/>
          <w:sz w:val="22"/>
          <w:szCs w:val="22"/>
        </w:rPr>
        <w:t>enoletnih količinah,</w:t>
      </w:r>
      <w:r w:rsidRPr="00D1490B">
        <w:rPr>
          <w:rFonts w:asciiTheme="minorHAnsi" w:hAnsiTheme="minorHAnsi" w:cstheme="minorHAnsi"/>
          <w:sz w:val="22"/>
          <w:szCs w:val="22"/>
        </w:rPr>
        <w:t xml:space="preserve"> povečanih za čas trajanja pogodbe,  z dodanim povečanjem na račun možnega povečanja količin ali drugih nepredvidenih okoliščin in znaša </w:t>
      </w:r>
      <w:r w:rsidR="007319C6">
        <w:rPr>
          <w:rFonts w:asciiTheme="minorHAnsi" w:hAnsiTheme="minorHAnsi" w:cstheme="minorHAnsi"/>
          <w:sz w:val="22"/>
          <w:szCs w:val="22"/>
        </w:rPr>
        <w:t>_________________ EUR brez DDV</w:t>
      </w:r>
      <w:r w:rsidR="001A4990">
        <w:rPr>
          <w:rFonts w:asciiTheme="minorHAnsi" w:hAnsiTheme="minorHAnsi" w:cstheme="minorHAnsi"/>
          <w:sz w:val="22"/>
          <w:szCs w:val="22"/>
        </w:rPr>
        <w:t>.</w:t>
      </w:r>
    </w:p>
    <w:p w14:paraId="4D76AEB4" w14:textId="77777777" w:rsidR="00787D11" w:rsidRPr="00D1490B" w:rsidRDefault="00787D11" w:rsidP="00DB270C">
      <w:pPr>
        <w:pStyle w:val="Odstavekseznama"/>
        <w:ind w:left="0"/>
        <w:jc w:val="both"/>
        <w:rPr>
          <w:rFonts w:asciiTheme="minorHAnsi" w:hAnsiTheme="minorHAnsi" w:cstheme="minorHAnsi"/>
          <w:sz w:val="22"/>
          <w:szCs w:val="22"/>
        </w:rPr>
      </w:pPr>
    </w:p>
    <w:p w14:paraId="6F278B55" w14:textId="77777777" w:rsidR="00DB270C" w:rsidRPr="00D1490B" w:rsidRDefault="00DB270C" w:rsidP="00DB270C">
      <w:pPr>
        <w:tabs>
          <w:tab w:val="left" w:pos="3600"/>
        </w:tabs>
        <w:jc w:val="both"/>
        <w:rPr>
          <w:rFonts w:asciiTheme="minorHAnsi" w:hAnsiTheme="minorHAnsi" w:cstheme="minorHAnsi"/>
          <w:bCs/>
          <w:sz w:val="22"/>
          <w:szCs w:val="22"/>
        </w:rPr>
      </w:pPr>
    </w:p>
    <w:p w14:paraId="5B191C63" w14:textId="77777777" w:rsidR="00DB270C" w:rsidRPr="00D1490B" w:rsidRDefault="00DB270C" w:rsidP="00DB270C">
      <w:pPr>
        <w:numPr>
          <w:ilvl w:val="0"/>
          <w:numId w:val="6"/>
        </w:numPr>
        <w:tabs>
          <w:tab w:val="num" w:pos="540"/>
        </w:tabs>
        <w:jc w:val="center"/>
        <w:rPr>
          <w:rFonts w:asciiTheme="minorHAnsi" w:hAnsiTheme="minorHAnsi" w:cstheme="minorHAnsi"/>
          <w:bCs/>
          <w:sz w:val="22"/>
          <w:szCs w:val="22"/>
        </w:rPr>
      </w:pPr>
      <w:r w:rsidRPr="00D1490B">
        <w:rPr>
          <w:rFonts w:asciiTheme="minorHAnsi" w:hAnsiTheme="minorHAnsi" w:cstheme="minorHAnsi"/>
          <w:sz w:val="22"/>
          <w:szCs w:val="22"/>
        </w:rPr>
        <w:t>člen</w:t>
      </w:r>
    </w:p>
    <w:p w14:paraId="6D62DA01"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Za cene blaga, ki so predmet te pogodbe veljajo cene iz ponudbe, ki so hkrati tudi priloga in sestavni del te pogodbe.</w:t>
      </w:r>
    </w:p>
    <w:p w14:paraId="0452429E" w14:textId="77777777" w:rsidR="00DB270C" w:rsidRPr="00D1490B" w:rsidRDefault="00DB270C" w:rsidP="00DB270C">
      <w:pPr>
        <w:jc w:val="both"/>
        <w:rPr>
          <w:rFonts w:asciiTheme="minorHAnsi" w:hAnsiTheme="minorHAnsi" w:cstheme="minorHAnsi"/>
          <w:sz w:val="22"/>
          <w:szCs w:val="22"/>
        </w:rPr>
      </w:pPr>
    </w:p>
    <w:p w14:paraId="62D24A63"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14:paraId="387CB180" w14:textId="77777777" w:rsidR="00DB270C" w:rsidRPr="00D1490B" w:rsidRDefault="00DB270C" w:rsidP="00DB270C">
      <w:pPr>
        <w:jc w:val="both"/>
        <w:rPr>
          <w:rFonts w:asciiTheme="minorHAnsi" w:hAnsiTheme="minorHAnsi" w:cstheme="minorHAnsi"/>
          <w:sz w:val="22"/>
          <w:szCs w:val="22"/>
        </w:rPr>
      </w:pPr>
    </w:p>
    <w:p w14:paraId="22B246CE" w14:textId="102FE5C6"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Cene blaga so fiksne najmanj eno leto. </w:t>
      </w:r>
    </w:p>
    <w:p w14:paraId="2C53155E" w14:textId="77777777" w:rsidR="00DB270C" w:rsidRPr="00D1490B" w:rsidRDefault="00DB270C" w:rsidP="00DB270C">
      <w:pPr>
        <w:jc w:val="both"/>
        <w:rPr>
          <w:rFonts w:asciiTheme="minorHAnsi" w:hAnsiTheme="minorHAnsi" w:cstheme="minorHAnsi"/>
          <w:sz w:val="22"/>
          <w:szCs w:val="22"/>
        </w:rPr>
      </w:pPr>
    </w:p>
    <w:p w14:paraId="0A678A66" w14:textId="31E1CF41"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Po poteku enega leta se cene lahko spremenijo zaradi valorizacije, in sicer se valorizirajo v skladu s Pravilnikom o načinih valorizacije denarnih obveznosti, ki jih v večletnih pogodbah dogovarjajo pravne osebe javnega sektorja (Uradni list RS št. 01/04), pri čemer se kot podlaga za valorizacijo denarnih obveznosti uporabi indeks cen življenjskih potrebščin.</w:t>
      </w:r>
    </w:p>
    <w:p w14:paraId="413516F7" w14:textId="77777777" w:rsidR="00DB270C" w:rsidRPr="00D1490B" w:rsidRDefault="00DB270C" w:rsidP="00DB270C">
      <w:pPr>
        <w:jc w:val="both"/>
        <w:rPr>
          <w:rFonts w:asciiTheme="minorHAnsi" w:hAnsiTheme="minorHAnsi" w:cstheme="minorHAnsi"/>
          <w:sz w:val="22"/>
          <w:szCs w:val="22"/>
        </w:rPr>
      </w:pPr>
    </w:p>
    <w:p w14:paraId="2CBEC624"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Valorizacija denarnih obveznosti, ki temelji na povišanju indeksa cen iz prejšnjega odstavka, se tako lahko prvič izvede po preteku enega leta od sklenitve pogodbe in ko kumulativno povečanje dogovorjenega indeksa cen preseže 4% vrednosti, šteto od preteka enega leta od sklenitve pogodbe. </w:t>
      </w:r>
    </w:p>
    <w:p w14:paraId="2DC426B3" w14:textId="77777777" w:rsidR="00DB270C" w:rsidRPr="00D1490B" w:rsidRDefault="00DB270C" w:rsidP="00DB270C">
      <w:pPr>
        <w:jc w:val="both"/>
        <w:rPr>
          <w:rFonts w:asciiTheme="minorHAnsi" w:hAnsiTheme="minorHAnsi" w:cstheme="minorHAnsi"/>
          <w:sz w:val="22"/>
          <w:szCs w:val="22"/>
        </w:rPr>
      </w:pPr>
    </w:p>
    <w:p w14:paraId="590D6FC7"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Nadaljnja povišanja se lahko izvedejo, ko kumulativno povečanje dogovorjenega indeksa cen ponovno preseže 4% vrednosti od zadnjega povišanja denarnih obveznosti. </w:t>
      </w:r>
    </w:p>
    <w:p w14:paraId="7385FB75" w14:textId="77777777" w:rsidR="00DB270C" w:rsidRPr="00D1490B" w:rsidRDefault="00DB270C" w:rsidP="00DB270C">
      <w:pPr>
        <w:jc w:val="both"/>
        <w:rPr>
          <w:rFonts w:asciiTheme="minorHAnsi" w:hAnsiTheme="minorHAnsi" w:cstheme="minorHAnsi"/>
          <w:sz w:val="22"/>
          <w:szCs w:val="22"/>
        </w:rPr>
      </w:pPr>
    </w:p>
    <w:p w14:paraId="760CB35B"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Povišanje denarnih obveznosti pa lahko znaša največ 80% povišanja indeksa cen iz tretjega in četrtega odstavka tega člena.</w:t>
      </w:r>
    </w:p>
    <w:p w14:paraId="6049B400" w14:textId="77777777" w:rsidR="00DB270C" w:rsidRPr="00D1490B" w:rsidRDefault="00DB270C" w:rsidP="00DB270C">
      <w:pPr>
        <w:jc w:val="both"/>
        <w:rPr>
          <w:rFonts w:asciiTheme="minorHAnsi" w:hAnsiTheme="minorHAnsi" w:cstheme="minorHAnsi"/>
          <w:sz w:val="22"/>
          <w:szCs w:val="22"/>
        </w:rPr>
      </w:pPr>
    </w:p>
    <w:p w14:paraId="29205823" w14:textId="77777777" w:rsidR="00DB270C" w:rsidRPr="00D1490B" w:rsidRDefault="00DB270C" w:rsidP="00DB270C">
      <w:pPr>
        <w:jc w:val="both"/>
        <w:rPr>
          <w:rFonts w:asciiTheme="minorHAnsi" w:hAnsiTheme="minorHAnsi" w:cstheme="minorHAnsi"/>
          <w:sz w:val="22"/>
          <w:szCs w:val="22"/>
        </w:rPr>
      </w:pPr>
    </w:p>
    <w:p w14:paraId="58E20B28"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72D2F291"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Naročnik si pridržuje pravico dopolniti predračun - seznam razpisanega blaga v kolikor nastane potreba po novem materialu, ki ga naročnik v času izvedbe naročila ni mogel umestiti v seznam. V tem primeru lahko naročnik podpisnika pozove, da za ta material predloži ponudbeno ceno, naročnik pa lahko material odda v izvajanje pogodbenemu dobavitelju v okviru pogodbe ali  kot evidenčno naročilo najbolj ugodnemu ponudniku. </w:t>
      </w:r>
    </w:p>
    <w:p w14:paraId="21B09A3E" w14:textId="77777777" w:rsidR="00DB270C" w:rsidRPr="00D1490B" w:rsidRDefault="00DB270C" w:rsidP="00DB270C">
      <w:pPr>
        <w:jc w:val="both"/>
        <w:rPr>
          <w:rFonts w:asciiTheme="minorHAnsi" w:hAnsiTheme="minorHAnsi" w:cstheme="minorHAnsi"/>
          <w:sz w:val="22"/>
          <w:szCs w:val="22"/>
        </w:rPr>
      </w:pPr>
    </w:p>
    <w:p w14:paraId="0F19EFDA"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V primeru spremembe zakona, ki ureja davek na dodano vrednost, s katerim se spremeni davčna stopnja za blago, ki je predmet te pogodbe, se lahko cene iz ponudbe spremenijo na največ in  izključno </w:t>
      </w:r>
      <w:r w:rsidRPr="00D1490B">
        <w:rPr>
          <w:rFonts w:asciiTheme="minorHAnsi" w:hAnsiTheme="minorHAnsi" w:cstheme="minorHAnsi"/>
          <w:sz w:val="22"/>
          <w:szCs w:val="22"/>
        </w:rPr>
        <w:lastRenderedPageBreak/>
        <w:t>v višini nastale davčne spremembe. Sprememba je možna le na podlagi aneksa, pri čemer naročnik ni dolžan pristati na povečanje cen z dnem veljavnosti spremembe zakonodaje, ampak šele z dnem podpisa aneksa.</w:t>
      </w:r>
    </w:p>
    <w:p w14:paraId="711341EE" w14:textId="77777777" w:rsidR="00DB270C" w:rsidRPr="00D1490B" w:rsidRDefault="00DB270C" w:rsidP="00DB270C">
      <w:pPr>
        <w:jc w:val="both"/>
        <w:rPr>
          <w:rFonts w:asciiTheme="minorHAnsi" w:hAnsiTheme="minorHAnsi" w:cstheme="minorHAnsi"/>
          <w:sz w:val="22"/>
          <w:szCs w:val="22"/>
        </w:rPr>
      </w:pPr>
    </w:p>
    <w:p w14:paraId="0AD52919"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V primeru izrednih razmer na trgu (vojne, pandemije </w:t>
      </w:r>
      <w:proofErr w:type="spellStart"/>
      <w:r w:rsidRPr="00D1490B">
        <w:rPr>
          <w:rFonts w:asciiTheme="minorHAnsi" w:hAnsiTheme="minorHAnsi" w:cstheme="minorHAnsi"/>
          <w:sz w:val="22"/>
          <w:szCs w:val="22"/>
        </w:rPr>
        <w:t>ipd</w:t>
      </w:r>
      <w:proofErr w:type="spellEnd"/>
      <w:r w:rsidRPr="00D1490B">
        <w:rPr>
          <w:rFonts w:asciiTheme="minorHAnsi" w:hAnsiTheme="minorHAnsi" w:cstheme="minorHAnsi"/>
          <w:sz w:val="22"/>
          <w:szCs w:val="22"/>
        </w:rPr>
        <w:t xml:space="preserve">), ki lahko bistveno povzročijo spremembo cene blaga, ima naročnik na podlagi pisnega predloga dobavitelja, možnost da pristane na spremembo cene posameznih artiklov. Pisni predlog dobavitelja mora biti obrazložen in utemeljen, naročnik si pridružuje pravico, da predlog sprejme ali zavrne. </w:t>
      </w:r>
    </w:p>
    <w:p w14:paraId="2E964B45" w14:textId="77777777" w:rsidR="00DB270C" w:rsidRPr="00D1490B" w:rsidRDefault="00DB270C" w:rsidP="00DB270C">
      <w:pPr>
        <w:jc w:val="both"/>
        <w:rPr>
          <w:rFonts w:asciiTheme="minorHAnsi" w:hAnsiTheme="minorHAnsi" w:cstheme="minorHAnsi"/>
          <w:sz w:val="22"/>
          <w:szCs w:val="22"/>
        </w:rPr>
      </w:pPr>
    </w:p>
    <w:p w14:paraId="56D26FD4"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62190915"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V primeru, da dobavitelj ponuja blago iz te pogodbe v prosti prodaji po nižjih cenah od cen dogovorjenih v tej pogodbi, da prodaja blago v določenih obdobjih s popusti ali znižanji zaradi akcij, je o vseh teh znižanjih dolžan obvestiti naročnika in mu omogočiti nakup po znižanih cenah. V primeru opustitve te možnosti, ima naročnik pravico prekiniti pogodbo.</w:t>
      </w:r>
    </w:p>
    <w:p w14:paraId="757E4823" w14:textId="77777777" w:rsidR="00DB270C" w:rsidRPr="00D1490B" w:rsidRDefault="00DB270C" w:rsidP="00DB270C">
      <w:pPr>
        <w:jc w:val="both"/>
        <w:rPr>
          <w:rFonts w:asciiTheme="minorHAnsi" w:hAnsiTheme="minorHAnsi" w:cstheme="minorHAnsi"/>
          <w:bCs/>
          <w:sz w:val="22"/>
          <w:szCs w:val="22"/>
        </w:rPr>
      </w:pPr>
    </w:p>
    <w:p w14:paraId="08A25AEF"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OBRAČUN IN ROK PLAČILA</w:t>
      </w:r>
    </w:p>
    <w:p w14:paraId="57872BCF" w14:textId="77777777" w:rsidR="00DB270C" w:rsidRPr="00D1490B" w:rsidRDefault="00DB270C" w:rsidP="00DB270C">
      <w:pPr>
        <w:jc w:val="both"/>
        <w:rPr>
          <w:rFonts w:asciiTheme="minorHAnsi" w:hAnsiTheme="minorHAnsi" w:cstheme="minorHAnsi"/>
          <w:sz w:val="22"/>
          <w:szCs w:val="22"/>
        </w:rPr>
      </w:pPr>
    </w:p>
    <w:p w14:paraId="77A88BBF"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18061FA4"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Dobavitelj bo račun izstavil po vsaki dobavi. Račun bo naročniku posredovan v elektronski obliki. Naročnik se obvezuje plačati pravilno izstavljen račun v roku  30 dni od dneva prejema računa oziroma v zakonsko določenem roku, ki velja na dan prejema računa pri naročniku.</w:t>
      </w:r>
    </w:p>
    <w:p w14:paraId="3DF896CB" w14:textId="77777777" w:rsidR="00DB270C" w:rsidRPr="00D1490B" w:rsidRDefault="00DB270C" w:rsidP="00DB270C">
      <w:pPr>
        <w:tabs>
          <w:tab w:val="num" w:pos="540"/>
        </w:tabs>
        <w:ind w:left="540"/>
        <w:rPr>
          <w:rFonts w:asciiTheme="minorHAnsi" w:hAnsiTheme="minorHAnsi" w:cstheme="minorHAnsi"/>
          <w:sz w:val="22"/>
          <w:szCs w:val="22"/>
        </w:rPr>
      </w:pPr>
    </w:p>
    <w:p w14:paraId="04BDB6C7" w14:textId="77777777" w:rsidR="00DB270C" w:rsidRPr="00D1490B" w:rsidRDefault="00DB270C" w:rsidP="00DB270C">
      <w:pPr>
        <w:jc w:val="both"/>
        <w:rPr>
          <w:rFonts w:asciiTheme="minorHAnsi" w:hAnsiTheme="minorHAnsi" w:cstheme="minorHAnsi"/>
          <w:sz w:val="22"/>
          <w:szCs w:val="22"/>
        </w:rPr>
      </w:pPr>
    </w:p>
    <w:p w14:paraId="7D199946"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OBVEZNOSTI DOBAVITELJA</w:t>
      </w:r>
    </w:p>
    <w:p w14:paraId="5A1A2058"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3757AB02" w14:textId="77777777" w:rsidR="00DB270C" w:rsidRPr="00D1490B" w:rsidRDefault="00DB270C" w:rsidP="00DB270C">
      <w:pPr>
        <w:tabs>
          <w:tab w:val="num" w:pos="540"/>
        </w:tabs>
        <w:jc w:val="both"/>
        <w:rPr>
          <w:rFonts w:asciiTheme="minorHAnsi" w:hAnsiTheme="minorHAnsi" w:cstheme="minorHAnsi"/>
          <w:sz w:val="22"/>
          <w:szCs w:val="22"/>
        </w:rPr>
      </w:pPr>
      <w:r w:rsidRPr="00D1490B">
        <w:rPr>
          <w:rFonts w:asciiTheme="minorHAnsi" w:hAnsiTheme="minorHAnsi" w:cstheme="minorHAnsi"/>
          <w:sz w:val="22"/>
          <w:szCs w:val="22"/>
        </w:rPr>
        <w:t>Dobavitelj bo dobave izvajal kvalitetno, skladno s pogoji te pogodbe, ponudbo  in razpisno dokumentacijo in ob upoštevanju naslednjih zahtev naročnika:</w:t>
      </w:r>
    </w:p>
    <w:p w14:paraId="394839CD" w14:textId="77777777" w:rsidR="00DB270C" w:rsidRPr="00D1490B" w:rsidRDefault="00DB270C" w:rsidP="00DB270C">
      <w:pPr>
        <w:tabs>
          <w:tab w:val="num" w:pos="540"/>
        </w:tabs>
        <w:jc w:val="both"/>
        <w:rPr>
          <w:rFonts w:asciiTheme="minorHAnsi" w:hAnsiTheme="minorHAnsi" w:cstheme="minorHAnsi"/>
          <w:sz w:val="22"/>
          <w:szCs w:val="22"/>
        </w:rPr>
      </w:pPr>
    </w:p>
    <w:p w14:paraId="22DE51A7" w14:textId="77777777" w:rsidR="00DB270C" w:rsidRPr="00D1490B" w:rsidRDefault="00DB270C" w:rsidP="00DB270C">
      <w:pPr>
        <w:widowControl w:val="0"/>
        <w:numPr>
          <w:ilvl w:val="0"/>
          <w:numId w:val="12"/>
        </w:numPr>
        <w:suppressAutoHyphens/>
        <w:spacing w:line="276" w:lineRule="auto"/>
        <w:jc w:val="both"/>
        <w:rPr>
          <w:rFonts w:asciiTheme="minorHAnsi" w:hAnsiTheme="minorHAnsi" w:cstheme="minorHAnsi"/>
          <w:sz w:val="22"/>
          <w:szCs w:val="22"/>
        </w:rPr>
      </w:pPr>
      <w:r w:rsidRPr="00D1490B">
        <w:rPr>
          <w:rFonts w:asciiTheme="minorHAnsi" w:hAnsiTheme="minorHAnsi" w:cstheme="minorHAnsi"/>
          <w:sz w:val="22"/>
          <w:szCs w:val="22"/>
        </w:rPr>
        <w:t xml:space="preserve">naročila bo sprejemal  v obliki e-sporočil; </w:t>
      </w:r>
    </w:p>
    <w:p w14:paraId="45EF47E3" w14:textId="77777777" w:rsidR="00DB270C" w:rsidRPr="00D1490B" w:rsidRDefault="00DB270C" w:rsidP="00DB270C">
      <w:pPr>
        <w:widowControl w:val="0"/>
        <w:numPr>
          <w:ilvl w:val="0"/>
          <w:numId w:val="12"/>
        </w:numPr>
        <w:suppressAutoHyphens/>
        <w:spacing w:line="276" w:lineRule="auto"/>
        <w:jc w:val="both"/>
        <w:rPr>
          <w:rFonts w:asciiTheme="minorHAnsi" w:hAnsiTheme="minorHAnsi" w:cstheme="minorHAnsi"/>
          <w:sz w:val="22"/>
          <w:szCs w:val="22"/>
        </w:rPr>
      </w:pPr>
      <w:r w:rsidRPr="00D1490B">
        <w:rPr>
          <w:rFonts w:asciiTheme="minorHAnsi" w:hAnsiTheme="minorHAnsi" w:cstheme="minorHAnsi"/>
          <w:sz w:val="22"/>
          <w:szCs w:val="22"/>
        </w:rPr>
        <w:t>vse naročene artikle bo dobavitelj dostavil  v ekonomat,  razloženo;</w:t>
      </w:r>
    </w:p>
    <w:p w14:paraId="07A5AF9A" w14:textId="77777777" w:rsidR="00DB270C" w:rsidRPr="00D1490B" w:rsidRDefault="00DB270C" w:rsidP="00DB270C">
      <w:pPr>
        <w:widowControl w:val="0"/>
        <w:numPr>
          <w:ilvl w:val="0"/>
          <w:numId w:val="12"/>
        </w:numPr>
        <w:suppressAutoHyphens/>
        <w:spacing w:line="276" w:lineRule="auto"/>
        <w:jc w:val="both"/>
        <w:rPr>
          <w:rFonts w:asciiTheme="minorHAnsi" w:hAnsiTheme="minorHAnsi" w:cstheme="minorHAnsi"/>
          <w:sz w:val="22"/>
          <w:szCs w:val="22"/>
        </w:rPr>
      </w:pPr>
      <w:r w:rsidRPr="00D1490B">
        <w:rPr>
          <w:rFonts w:asciiTheme="minorHAnsi" w:hAnsiTheme="minorHAnsi" w:cstheme="minorHAnsi"/>
          <w:sz w:val="22"/>
          <w:szCs w:val="22"/>
        </w:rPr>
        <w:t xml:space="preserve">vsi artikli bodo ves čas trajanja pogodbe popolnoma enaki ponujenim; vsako spremembo v kvaliteti ali proizvajalcu bo pred dobavo najavil naročniku in pridobiti soglasje k zamenjavi; </w:t>
      </w:r>
    </w:p>
    <w:p w14:paraId="7A4E5C24" w14:textId="77777777" w:rsidR="00DB270C" w:rsidRPr="00D1490B" w:rsidRDefault="00DB270C" w:rsidP="00DB270C">
      <w:pPr>
        <w:widowControl w:val="0"/>
        <w:numPr>
          <w:ilvl w:val="0"/>
          <w:numId w:val="12"/>
        </w:numPr>
        <w:suppressAutoHyphens/>
        <w:spacing w:line="276" w:lineRule="auto"/>
        <w:jc w:val="both"/>
        <w:rPr>
          <w:rFonts w:asciiTheme="minorHAnsi" w:hAnsiTheme="minorHAnsi" w:cstheme="minorHAnsi"/>
          <w:sz w:val="22"/>
          <w:szCs w:val="22"/>
        </w:rPr>
      </w:pPr>
      <w:r w:rsidRPr="00D1490B">
        <w:rPr>
          <w:rFonts w:asciiTheme="minorHAnsi" w:hAnsiTheme="minorHAnsi" w:cstheme="minorHAnsi"/>
          <w:sz w:val="22"/>
          <w:szCs w:val="22"/>
        </w:rPr>
        <w:t>vsaka nedovoljena sprememba v kvaliteti artikla ali ceni,  pomeni možnost prekinitve pogodbe;</w:t>
      </w:r>
    </w:p>
    <w:p w14:paraId="2B31CFEF" w14:textId="77777777" w:rsidR="00DB270C" w:rsidRPr="00D1490B" w:rsidRDefault="00DB270C" w:rsidP="00DB270C">
      <w:pPr>
        <w:widowControl w:val="0"/>
        <w:numPr>
          <w:ilvl w:val="0"/>
          <w:numId w:val="12"/>
        </w:numPr>
        <w:suppressAutoHyphens/>
        <w:spacing w:line="276" w:lineRule="auto"/>
        <w:jc w:val="both"/>
        <w:rPr>
          <w:rFonts w:asciiTheme="minorHAnsi" w:hAnsiTheme="minorHAnsi" w:cstheme="minorHAnsi"/>
          <w:sz w:val="22"/>
          <w:szCs w:val="22"/>
        </w:rPr>
      </w:pPr>
      <w:r w:rsidRPr="00D1490B">
        <w:rPr>
          <w:rFonts w:asciiTheme="minorHAnsi" w:hAnsiTheme="minorHAnsi" w:cstheme="minorHAnsi"/>
          <w:sz w:val="22"/>
          <w:szCs w:val="22"/>
        </w:rPr>
        <w:t>vse dobave se bodo vršile v roku do 5 delovnih dni od prejema naročila;</w:t>
      </w:r>
    </w:p>
    <w:p w14:paraId="3102CB3B" w14:textId="77777777" w:rsidR="00DB270C" w:rsidRPr="00D1490B" w:rsidRDefault="00DB270C" w:rsidP="00DB270C">
      <w:pPr>
        <w:widowControl w:val="0"/>
        <w:numPr>
          <w:ilvl w:val="0"/>
          <w:numId w:val="12"/>
        </w:numPr>
        <w:suppressAutoHyphens/>
        <w:spacing w:line="276" w:lineRule="auto"/>
        <w:jc w:val="both"/>
        <w:rPr>
          <w:rFonts w:asciiTheme="minorHAnsi" w:hAnsiTheme="minorHAnsi" w:cstheme="minorHAnsi"/>
          <w:sz w:val="22"/>
          <w:szCs w:val="22"/>
        </w:rPr>
      </w:pPr>
      <w:r w:rsidRPr="00D1490B">
        <w:rPr>
          <w:rFonts w:asciiTheme="minorHAnsi" w:hAnsiTheme="minorHAnsi" w:cstheme="minorHAnsi"/>
          <w:sz w:val="22"/>
          <w:szCs w:val="22"/>
        </w:rPr>
        <w:t>vse dobave z oznako NUJNO bodo dostavljene naslednji delovni dan od dneva prejema naročila, praviloma v roku  do 24 ur,</w:t>
      </w:r>
    </w:p>
    <w:p w14:paraId="533B743E" w14:textId="77777777" w:rsidR="00DB270C" w:rsidRPr="00D1490B" w:rsidRDefault="00DB270C" w:rsidP="00DB270C">
      <w:pPr>
        <w:widowControl w:val="0"/>
        <w:numPr>
          <w:ilvl w:val="0"/>
          <w:numId w:val="12"/>
        </w:numPr>
        <w:suppressAutoHyphens/>
        <w:spacing w:line="276" w:lineRule="auto"/>
        <w:jc w:val="both"/>
        <w:rPr>
          <w:rFonts w:asciiTheme="minorHAnsi" w:hAnsiTheme="minorHAnsi" w:cstheme="minorHAnsi"/>
          <w:sz w:val="22"/>
          <w:szCs w:val="22"/>
        </w:rPr>
      </w:pPr>
      <w:r w:rsidRPr="00D1490B">
        <w:rPr>
          <w:rFonts w:asciiTheme="minorHAnsi" w:hAnsiTheme="minorHAnsi" w:cstheme="minorHAnsi"/>
          <w:sz w:val="22"/>
          <w:szCs w:val="22"/>
        </w:rPr>
        <w:t>vse dostave bodo največkrat  izvršene v celotnem obsegu naročenih artiklov;</w:t>
      </w:r>
    </w:p>
    <w:p w14:paraId="2AE75840" w14:textId="77777777" w:rsidR="00DB270C" w:rsidRPr="00D1490B" w:rsidRDefault="00DB270C" w:rsidP="00DB270C">
      <w:pPr>
        <w:widowControl w:val="0"/>
        <w:numPr>
          <w:ilvl w:val="0"/>
          <w:numId w:val="13"/>
        </w:numPr>
        <w:suppressAutoHyphens/>
        <w:spacing w:line="276" w:lineRule="auto"/>
        <w:jc w:val="both"/>
        <w:rPr>
          <w:rFonts w:asciiTheme="minorHAnsi" w:hAnsiTheme="minorHAnsi" w:cstheme="minorHAnsi"/>
          <w:sz w:val="22"/>
          <w:szCs w:val="22"/>
        </w:rPr>
      </w:pPr>
      <w:r w:rsidRPr="00D1490B">
        <w:rPr>
          <w:rFonts w:asciiTheme="minorHAnsi" w:hAnsiTheme="minorHAnsi" w:cstheme="minorHAnsi"/>
          <w:sz w:val="22"/>
          <w:szCs w:val="22"/>
        </w:rPr>
        <w:t>ob vsaki dobavi bo priložena papirna dobavnica, ki bo poleg dobavljenih artiklov vsebovali še  številko naročnikovega naročila, artikle , cenami za kos brez DDV, skupnim zneskom brez in z DDV.</w:t>
      </w:r>
    </w:p>
    <w:p w14:paraId="08314E0B" w14:textId="77777777" w:rsidR="00DB270C" w:rsidRPr="00D1490B" w:rsidRDefault="00DB270C" w:rsidP="00DB270C">
      <w:pPr>
        <w:widowControl w:val="0"/>
        <w:numPr>
          <w:ilvl w:val="0"/>
          <w:numId w:val="13"/>
        </w:numPr>
        <w:suppressAutoHyphens/>
        <w:spacing w:line="276" w:lineRule="auto"/>
        <w:jc w:val="both"/>
        <w:rPr>
          <w:rFonts w:asciiTheme="minorHAnsi" w:hAnsiTheme="minorHAnsi" w:cstheme="minorHAnsi"/>
          <w:sz w:val="22"/>
          <w:szCs w:val="22"/>
        </w:rPr>
      </w:pPr>
      <w:r w:rsidRPr="00D1490B">
        <w:rPr>
          <w:rFonts w:asciiTheme="minorHAnsi" w:hAnsiTheme="minorHAnsi" w:cstheme="minorHAnsi"/>
          <w:sz w:val="22"/>
          <w:szCs w:val="22"/>
        </w:rPr>
        <w:t>na vsakem račun bodo navedeni najmanj naslednji podatki: številka naročilnice,  šifra artikla dobavitelja iz javnega naročila  ter ostali potrebni podatki o artiklu; nepopolne dokumente bo naročnik zavračal in blaga ni dolžan plačati.</w:t>
      </w:r>
    </w:p>
    <w:p w14:paraId="668BB7B6" w14:textId="77777777" w:rsidR="00DB270C" w:rsidRPr="00D1490B" w:rsidRDefault="00DB270C" w:rsidP="00DB270C">
      <w:pPr>
        <w:widowControl w:val="0"/>
        <w:numPr>
          <w:ilvl w:val="0"/>
          <w:numId w:val="13"/>
        </w:numPr>
        <w:suppressAutoHyphens/>
        <w:spacing w:line="276" w:lineRule="auto"/>
        <w:jc w:val="both"/>
        <w:rPr>
          <w:rFonts w:asciiTheme="minorHAnsi" w:hAnsiTheme="minorHAnsi" w:cstheme="minorHAnsi"/>
          <w:sz w:val="22"/>
          <w:szCs w:val="22"/>
        </w:rPr>
      </w:pPr>
      <w:r w:rsidRPr="00D1490B">
        <w:rPr>
          <w:rFonts w:asciiTheme="minorHAnsi" w:hAnsiTheme="minorHAnsi" w:cstheme="minorHAnsi"/>
          <w:sz w:val="22"/>
          <w:szCs w:val="22"/>
        </w:rPr>
        <w:t xml:space="preserve">Dobavitelj se obvezuje ob dostavi naročniku posredovati </w:t>
      </w:r>
      <w:proofErr w:type="spellStart"/>
      <w:r w:rsidRPr="00D1490B">
        <w:rPr>
          <w:rFonts w:asciiTheme="minorHAnsi" w:hAnsiTheme="minorHAnsi" w:cstheme="minorHAnsi"/>
          <w:sz w:val="22"/>
          <w:szCs w:val="22"/>
        </w:rPr>
        <w:t>pdf</w:t>
      </w:r>
      <w:proofErr w:type="spellEnd"/>
      <w:r w:rsidRPr="00D1490B">
        <w:rPr>
          <w:rFonts w:asciiTheme="minorHAnsi" w:hAnsiTheme="minorHAnsi" w:cstheme="minorHAnsi"/>
          <w:sz w:val="22"/>
          <w:szCs w:val="22"/>
        </w:rPr>
        <w:t xml:space="preserve"> dobavnico in CSV dobavnico na e-naslov naročnika.</w:t>
      </w:r>
    </w:p>
    <w:p w14:paraId="1913B868" w14:textId="77777777" w:rsidR="00DB270C" w:rsidRPr="00D1490B" w:rsidRDefault="00DB270C" w:rsidP="00DB270C">
      <w:pPr>
        <w:widowControl w:val="0"/>
        <w:suppressAutoHyphens/>
        <w:ind w:left="720"/>
        <w:jc w:val="both"/>
        <w:rPr>
          <w:rFonts w:asciiTheme="minorHAnsi" w:hAnsiTheme="minorHAnsi" w:cstheme="minorHAnsi"/>
          <w:sz w:val="22"/>
          <w:szCs w:val="22"/>
        </w:rPr>
      </w:pPr>
    </w:p>
    <w:p w14:paraId="249627DA" w14:textId="77777777" w:rsidR="00DB270C" w:rsidRPr="00D1490B" w:rsidRDefault="00DB270C" w:rsidP="00DB270C">
      <w:pPr>
        <w:spacing w:line="276" w:lineRule="auto"/>
        <w:rPr>
          <w:rFonts w:asciiTheme="minorHAnsi" w:hAnsiTheme="minorHAnsi" w:cstheme="minorHAnsi"/>
          <w:sz w:val="22"/>
          <w:szCs w:val="22"/>
          <w:highlight w:val="yellow"/>
        </w:rPr>
      </w:pPr>
    </w:p>
    <w:p w14:paraId="2F83A745" w14:textId="77777777" w:rsidR="00DB270C" w:rsidRPr="00D1490B" w:rsidRDefault="00DB270C" w:rsidP="00DB270C">
      <w:pPr>
        <w:tabs>
          <w:tab w:val="num" w:pos="0"/>
        </w:tabs>
        <w:jc w:val="both"/>
        <w:rPr>
          <w:rFonts w:asciiTheme="minorHAnsi" w:hAnsiTheme="minorHAnsi" w:cstheme="minorHAnsi"/>
          <w:sz w:val="22"/>
          <w:szCs w:val="22"/>
        </w:rPr>
      </w:pPr>
      <w:r w:rsidRPr="00D1490B">
        <w:rPr>
          <w:rFonts w:asciiTheme="minorHAnsi" w:hAnsiTheme="minorHAnsi" w:cstheme="minorHAnsi"/>
          <w:sz w:val="22"/>
          <w:szCs w:val="22"/>
        </w:rPr>
        <w:t>Dobavitelj se obvezuje izvesti prevzete dobave v skladu z razpisno in ponudbeno dokumentacijo, pravili stroke, veljavnimi predpisi in standardi ter z uporabo materialov zahtevane kvalitete, ki ustrezajo veljavnim standardom in imajo predpisano a-testno dokumentacijo.</w:t>
      </w:r>
    </w:p>
    <w:p w14:paraId="68B4CA12" w14:textId="77777777" w:rsidR="00DB270C" w:rsidRPr="00D1490B" w:rsidRDefault="00DB270C" w:rsidP="00DB270C">
      <w:pPr>
        <w:tabs>
          <w:tab w:val="num" w:pos="0"/>
        </w:tabs>
        <w:jc w:val="both"/>
        <w:rPr>
          <w:rFonts w:asciiTheme="minorHAnsi" w:hAnsiTheme="minorHAnsi" w:cstheme="minorHAnsi"/>
          <w:sz w:val="22"/>
          <w:szCs w:val="22"/>
        </w:rPr>
      </w:pPr>
    </w:p>
    <w:p w14:paraId="7AB903BB" w14:textId="77777777" w:rsidR="00DB270C" w:rsidRPr="00D1490B" w:rsidRDefault="00DB270C" w:rsidP="00DB270C">
      <w:pPr>
        <w:keepNext/>
        <w:tabs>
          <w:tab w:val="left" w:pos="426"/>
        </w:tabs>
        <w:overflowPunct w:val="0"/>
        <w:autoSpaceDE w:val="0"/>
        <w:autoSpaceDN w:val="0"/>
        <w:adjustRightInd w:val="0"/>
        <w:spacing w:after="120"/>
        <w:jc w:val="both"/>
        <w:textAlignment w:val="baseline"/>
        <w:rPr>
          <w:rFonts w:asciiTheme="minorHAnsi" w:hAnsiTheme="minorHAnsi" w:cstheme="minorHAnsi"/>
          <w:sz w:val="22"/>
          <w:szCs w:val="22"/>
        </w:rPr>
      </w:pPr>
      <w:r w:rsidRPr="00D1490B">
        <w:rPr>
          <w:rFonts w:asciiTheme="minorHAnsi" w:hAnsiTheme="minorHAnsi" w:cstheme="minorHAnsi"/>
          <w:sz w:val="22"/>
          <w:szCs w:val="22"/>
        </w:rPr>
        <w:t xml:space="preserve">Dobavitelj mora pri izvedbi dobav, opredeljenih s to pogodbo in predmetno razpisno dokumentacijo upoštevati okoljevarstvene predpise, predvsem s področja ravnanja z embalažo. </w:t>
      </w:r>
    </w:p>
    <w:p w14:paraId="26D10C0E" w14:textId="77777777" w:rsidR="00DB270C" w:rsidRPr="00D1490B" w:rsidRDefault="00DB270C" w:rsidP="00DB270C">
      <w:pPr>
        <w:tabs>
          <w:tab w:val="num" w:pos="0"/>
        </w:tabs>
        <w:jc w:val="both"/>
        <w:rPr>
          <w:rFonts w:asciiTheme="minorHAnsi" w:hAnsiTheme="minorHAnsi" w:cstheme="minorHAnsi"/>
          <w:sz w:val="22"/>
          <w:szCs w:val="22"/>
        </w:rPr>
      </w:pPr>
      <w:r w:rsidRPr="00D1490B">
        <w:rPr>
          <w:rFonts w:asciiTheme="minorHAnsi" w:hAnsiTheme="minorHAnsi" w:cstheme="minorHAnsi"/>
          <w:sz w:val="22"/>
          <w:szCs w:val="22"/>
        </w:rPr>
        <w:t>Dobavitelj se obvezuje, da bo pri izvedbi pogodbenih dobav pisno obveščal naročnika o vsem, kar bi lahko vplivalo na izvršitev pogodbe.</w:t>
      </w:r>
    </w:p>
    <w:p w14:paraId="3CC836F3" w14:textId="77777777" w:rsidR="00DB270C" w:rsidRPr="00D1490B" w:rsidRDefault="00DB270C" w:rsidP="00DB270C">
      <w:pPr>
        <w:tabs>
          <w:tab w:val="num" w:pos="540"/>
        </w:tabs>
        <w:rPr>
          <w:rFonts w:asciiTheme="minorHAnsi" w:hAnsiTheme="minorHAnsi" w:cstheme="minorHAnsi"/>
          <w:sz w:val="22"/>
          <w:szCs w:val="22"/>
        </w:rPr>
      </w:pPr>
    </w:p>
    <w:p w14:paraId="67F0D527" w14:textId="77777777" w:rsidR="00DB270C" w:rsidRPr="00D1490B" w:rsidRDefault="00DB270C" w:rsidP="00DB270C">
      <w:pPr>
        <w:tabs>
          <w:tab w:val="num" w:pos="540"/>
        </w:tabs>
        <w:rPr>
          <w:rFonts w:asciiTheme="minorHAnsi" w:hAnsiTheme="minorHAnsi" w:cstheme="minorHAnsi"/>
          <w:sz w:val="22"/>
          <w:szCs w:val="22"/>
        </w:rPr>
      </w:pPr>
      <w:r w:rsidRPr="00D1490B">
        <w:rPr>
          <w:rFonts w:asciiTheme="minorHAnsi" w:hAnsiTheme="minorHAnsi" w:cstheme="minorHAnsi"/>
          <w:sz w:val="22"/>
          <w:szCs w:val="22"/>
        </w:rPr>
        <w:t>KONTAKNE OSEBE IN PODATKI</w:t>
      </w:r>
    </w:p>
    <w:p w14:paraId="1D2E20F2" w14:textId="77777777" w:rsidR="00DB270C" w:rsidRPr="00D1490B" w:rsidRDefault="00DB270C" w:rsidP="00DB270C">
      <w:pPr>
        <w:tabs>
          <w:tab w:val="num" w:pos="540"/>
        </w:tabs>
        <w:rPr>
          <w:rFonts w:asciiTheme="minorHAnsi" w:hAnsiTheme="minorHAnsi" w:cstheme="minorHAnsi"/>
          <w:sz w:val="22"/>
          <w:szCs w:val="22"/>
        </w:rPr>
      </w:pPr>
    </w:p>
    <w:p w14:paraId="0DB2AD59"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1AB0E31C" w14:textId="77777777" w:rsidR="00DB270C" w:rsidRPr="00D1490B" w:rsidRDefault="00DB270C" w:rsidP="00DB270C">
      <w:pPr>
        <w:tabs>
          <w:tab w:val="num" w:pos="540"/>
        </w:tabs>
        <w:rPr>
          <w:rFonts w:asciiTheme="minorHAnsi" w:hAnsiTheme="minorHAnsi" w:cstheme="minorHAnsi"/>
          <w:sz w:val="22"/>
          <w:szCs w:val="22"/>
        </w:rPr>
      </w:pPr>
      <w:r w:rsidRPr="00D1490B">
        <w:rPr>
          <w:rFonts w:asciiTheme="minorHAnsi" w:hAnsiTheme="minorHAnsi" w:cstheme="minorHAnsi"/>
          <w:sz w:val="22"/>
          <w:szCs w:val="22"/>
        </w:rPr>
        <w:t>Kontaktni podatki za naročanje pri dobavitelju so:</w:t>
      </w:r>
    </w:p>
    <w:p w14:paraId="0F05705B" w14:textId="77777777" w:rsidR="00DB270C" w:rsidRPr="00D1490B" w:rsidRDefault="00DB270C" w:rsidP="00DB270C">
      <w:pPr>
        <w:tabs>
          <w:tab w:val="num" w:pos="540"/>
        </w:tabs>
        <w:rPr>
          <w:rFonts w:asciiTheme="minorHAnsi" w:hAnsiTheme="minorHAnsi" w:cstheme="minorHAnsi"/>
          <w:sz w:val="22"/>
          <w:szCs w:val="22"/>
        </w:rPr>
      </w:pPr>
    </w:p>
    <w:p w14:paraId="5EB41BF6" w14:textId="77777777" w:rsidR="00DB270C" w:rsidRPr="00D1490B" w:rsidRDefault="00DB270C" w:rsidP="00DB270C">
      <w:pPr>
        <w:tabs>
          <w:tab w:val="num" w:pos="540"/>
        </w:tabs>
        <w:rPr>
          <w:rFonts w:asciiTheme="minorHAnsi" w:hAnsiTheme="minorHAnsi" w:cstheme="minorHAnsi"/>
          <w:sz w:val="22"/>
          <w:szCs w:val="22"/>
        </w:rPr>
      </w:pPr>
    </w:p>
    <w:p w14:paraId="3EA1A274" w14:textId="77777777" w:rsidR="00DB270C" w:rsidRPr="00D1490B" w:rsidRDefault="00DB270C" w:rsidP="00DB270C">
      <w:pPr>
        <w:tabs>
          <w:tab w:val="num" w:pos="540"/>
        </w:tabs>
        <w:rPr>
          <w:rFonts w:asciiTheme="minorHAnsi" w:hAnsiTheme="minorHAnsi" w:cstheme="minorHAnsi"/>
          <w:sz w:val="22"/>
          <w:szCs w:val="22"/>
        </w:rPr>
      </w:pPr>
      <w:r w:rsidRPr="00D1490B">
        <w:rPr>
          <w:rFonts w:asciiTheme="minorHAnsi" w:hAnsiTheme="minorHAnsi" w:cstheme="minorHAnsi"/>
          <w:sz w:val="22"/>
          <w:szCs w:val="22"/>
        </w:rPr>
        <w:t>PREVZEM IN REKLAMACIJE</w:t>
      </w:r>
    </w:p>
    <w:p w14:paraId="59E2202B" w14:textId="77777777" w:rsidR="00DB270C" w:rsidRPr="00D1490B" w:rsidRDefault="00DB270C" w:rsidP="00DB270C">
      <w:pPr>
        <w:tabs>
          <w:tab w:val="num" w:pos="540"/>
        </w:tabs>
        <w:rPr>
          <w:rFonts w:asciiTheme="minorHAnsi" w:hAnsiTheme="minorHAnsi" w:cstheme="minorHAnsi"/>
          <w:sz w:val="22"/>
          <w:szCs w:val="22"/>
        </w:rPr>
      </w:pPr>
    </w:p>
    <w:p w14:paraId="52F8FE44"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353F5F14"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Dobavitelj se obvezuje o nezmožnosti dobave obvestiti naročnika takoj po prejemu naročila.</w:t>
      </w:r>
    </w:p>
    <w:p w14:paraId="5B2F5D14" w14:textId="77777777" w:rsidR="00DB270C" w:rsidRPr="00D1490B" w:rsidRDefault="00DB270C" w:rsidP="00DB270C">
      <w:pPr>
        <w:jc w:val="both"/>
        <w:rPr>
          <w:rFonts w:asciiTheme="minorHAnsi" w:hAnsiTheme="minorHAnsi" w:cstheme="minorHAnsi"/>
          <w:sz w:val="22"/>
          <w:szCs w:val="22"/>
        </w:rPr>
      </w:pPr>
    </w:p>
    <w:p w14:paraId="4312A7CD" w14:textId="77777777" w:rsidR="00DB270C" w:rsidRPr="00D1490B" w:rsidRDefault="00DB270C" w:rsidP="00DB270C">
      <w:pPr>
        <w:pStyle w:val="Telobesedila31"/>
        <w:rPr>
          <w:rFonts w:asciiTheme="minorHAnsi" w:hAnsiTheme="minorHAnsi" w:cstheme="minorHAnsi"/>
          <w:sz w:val="22"/>
          <w:szCs w:val="22"/>
        </w:rPr>
      </w:pPr>
      <w:r w:rsidRPr="00D1490B">
        <w:rPr>
          <w:rFonts w:asciiTheme="minorHAnsi" w:hAnsiTheme="minorHAnsi" w:cstheme="minorHAnsi"/>
          <w:sz w:val="22"/>
          <w:szCs w:val="22"/>
        </w:rPr>
        <w:t xml:space="preserve">Naročnik se obvezuje prevzeti naročeno blago v celoti na podlagi predložene in podpisane dobavnice s strani dobavitelja. </w:t>
      </w:r>
    </w:p>
    <w:p w14:paraId="3DBC2DA7" w14:textId="77777777" w:rsidR="00DB270C" w:rsidRPr="00D1490B" w:rsidRDefault="00DB270C" w:rsidP="00DB270C">
      <w:pPr>
        <w:pStyle w:val="Telobesedila31"/>
        <w:rPr>
          <w:rFonts w:asciiTheme="minorHAnsi" w:hAnsiTheme="minorHAnsi" w:cstheme="minorHAnsi"/>
          <w:sz w:val="22"/>
          <w:szCs w:val="22"/>
        </w:rPr>
      </w:pPr>
    </w:p>
    <w:p w14:paraId="773032C3" w14:textId="77777777" w:rsidR="00DB270C" w:rsidRPr="00D1490B" w:rsidRDefault="00DB270C" w:rsidP="00DB270C">
      <w:pPr>
        <w:pStyle w:val="Telobesedila31"/>
        <w:rPr>
          <w:rFonts w:asciiTheme="minorHAnsi" w:hAnsiTheme="minorHAnsi" w:cstheme="minorHAnsi"/>
          <w:sz w:val="22"/>
          <w:szCs w:val="22"/>
        </w:rPr>
      </w:pPr>
      <w:r w:rsidRPr="00D1490B">
        <w:rPr>
          <w:rFonts w:asciiTheme="minorHAnsi" w:hAnsiTheme="minorHAnsi" w:cstheme="minorHAnsi"/>
          <w:sz w:val="22"/>
          <w:szCs w:val="22"/>
        </w:rPr>
        <w:t xml:space="preserve">Naročnik je dolžan blago in embalažo ob prevzemu na običajen laičen način pregledati. </w:t>
      </w:r>
    </w:p>
    <w:p w14:paraId="0F184D8B" w14:textId="77777777" w:rsidR="00DB270C" w:rsidRPr="00D1490B" w:rsidRDefault="00DB270C" w:rsidP="00DB270C">
      <w:pPr>
        <w:pStyle w:val="Telobesedila31"/>
        <w:rPr>
          <w:rFonts w:asciiTheme="minorHAnsi" w:hAnsiTheme="minorHAnsi" w:cstheme="minorHAnsi"/>
          <w:sz w:val="22"/>
          <w:szCs w:val="22"/>
        </w:rPr>
      </w:pPr>
    </w:p>
    <w:p w14:paraId="326373C9"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Naročnik je dolžan vse napake in pomanjkljivosti, ki jih bo odkril, javiti dobavitelju pisno, po elektronski pošti ali telefaksu najkasneje v roku 8 delovnih dni od prejema. Dobavitelj je dolžan napake in pomanjkljivosti odpraviti takoj, če to ni možno, pa najkasneje v roku 3 delovne dni od dneva prejema obvestila.</w:t>
      </w:r>
    </w:p>
    <w:p w14:paraId="2C5DB8E4" w14:textId="77777777" w:rsidR="00DB270C" w:rsidRPr="00D1490B" w:rsidRDefault="00DB270C" w:rsidP="00DB270C">
      <w:pPr>
        <w:jc w:val="both"/>
        <w:rPr>
          <w:rFonts w:asciiTheme="minorHAnsi" w:hAnsiTheme="minorHAnsi" w:cstheme="minorHAnsi"/>
          <w:sz w:val="22"/>
          <w:szCs w:val="22"/>
        </w:rPr>
      </w:pPr>
    </w:p>
    <w:p w14:paraId="228AD8A0" w14:textId="77777777" w:rsidR="00DB270C" w:rsidRPr="00D1490B" w:rsidRDefault="00DB270C" w:rsidP="00DB270C">
      <w:pPr>
        <w:tabs>
          <w:tab w:val="num" w:pos="0"/>
        </w:tabs>
        <w:jc w:val="both"/>
        <w:rPr>
          <w:rFonts w:asciiTheme="minorHAnsi" w:hAnsiTheme="minorHAnsi" w:cstheme="minorHAnsi"/>
          <w:sz w:val="22"/>
          <w:szCs w:val="22"/>
        </w:rPr>
      </w:pPr>
      <w:r w:rsidRPr="00D1490B">
        <w:rPr>
          <w:rFonts w:asciiTheme="minorHAnsi" w:hAnsiTheme="minorHAnsi" w:cstheme="minorHAnsi"/>
          <w:sz w:val="22"/>
          <w:szCs w:val="22"/>
        </w:rPr>
        <w:t>Blago, za katerega se bo ugotovilo, da kakorkoli odstopa od navedb v razpisni ali ponudbeni dokumentaciji, ali ni skladno z določili te pogodbe in s specifikacijami naročila, bo zavrnjeno, zaradi česar bo dobavitelj prešel v zamudo. Enako velja, če bo neskladnost ugotovljena za katerikoli dokument, ki bi moral biti blagu priložen. Zavrnitev bo označena na prevzemnem zapisniku.</w:t>
      </w:r>
    </w:p>
    <w:p w14:paraId="43A524C7" w14:textId="77777777" w:rsidR="00DB270C" w:rsidRPr="00D1490B" w:rsidRDefault="00DB270C" w:rsidP="00DB270C">
      <w:pPr>
        <w:tabs>
          <w:tab w:val="num" w:pos="540"/>
        </w:tabs>
        <w:rPr>
          <w:rFonts w:asciiTheme="minorHAnsi" w:hAnsiTheme="minorHAnsi" w:cstheme="minorHAnsi"/>
          <w:sz w:val="22"/>
          <w:szCs w:val="22"/>
        </w:rPr>
      </w:pPr>
    </w:p>
    <w:p w14:paraId="3180B80A" w14:textId="77777777" w:rsidR="00DB270C" w:rsidRPr="00D1490B" w:rsidRDefault="00DB270C" w:rsidP="00DB270C">
      <w:pPr>
        <w:rPr>
          <w:rFonts w:asciiTheme="minorHAnsi" w:hAnsiTheme="minorHAnsi" w:cstheme="minorHAnsi"/>
          <w:sz w:val="22"/>
          <w:szCs w:val="22"/>
        </w:rPr>
      </w:pPr>
      <w:r w:rsidRPr="00D1490B">
        <w:rPr>
          <w:rFonts w:asciiTheme="minorHAnsi" w:hAnsiTheme="minorHAnsi" w:cstheme="minorHAnsi"/>
          <w:sz w:val="22"/>
          <w:szCs w:val="22"/>
        </w:rPr>
        <w:t>OBRAČUN KAZNI</w:t>
      </w:r>
    </w:p>
    <w:p w14:paraId="322137FE"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3F6DD561"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14:paraId="739FB65D" w14:textId="77777777" w:rsidR="00DB270C" w:rsidRPr="00D1490B" w:rsidRDefault="00DB270C" w:rsidP="00DB270C">
      <w:pPr>
        <w:jc w:val="both"/>
        <w:rPr>
          <w:rFonts w:asciiTheme="minorHAnsi" w:hAnsiTheme="minorHAnsi" w:cstheme="minorHAnsi"/>
          <w:sz w:val="22"/>
          <w:szCs w:val="22"/>
        </w:rPr>
      </w:pPr>
    </w:p>
    <w:p w14:paraId="5123FC9A"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Pogodbena kazen se zaračuna v primeru, da dobavitelj zamudi z dobavo za več kot en delovni dan od roka dobave, ki ga določa ta pogodba.</w:t>
      </w:r>
    </w:p>
    <w:p w14:paraId="6C9E92A8" w14:textId="77777777" w:rsidR="00DB270C" w:rsidRPr="00D1490B" w:rsidRDefault="00DB270C" w:rsidP="00DB270C">
      <w:pPr>
        <w:jc w:val="both"/>
        <w:rPr>
          <w:rFonts w:asciiTheme="minorHAnsi" w:hAnsiTheme="minorHAnsi" w:cstheme="minorHAnsi"/>
          <w:sz w:val="22"/>
          <w:szCs w:val="22"/>
        </w:rPr>
      </w:pPr>
    </w:p>
    <w:p w14:paraId="1A6D3AC2"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Naročnik lahko znesek pogodbene kazni odtegne od zneskov, ki jih mora po pogodbi in računu plačati izvajalcu.</w:t>
      </w:r>
    </w:p>
    <w:p w14:paraId="6B73E48A" w14:textId="77777777" w:rsidR="00DB270C" w:rsidRPr="00D1490B" w:rsidRDefault="00DB270C" w:rsidP="00DB270C">
      <w:pPr>
        <w:jc w:val="both"/>
        <w:rPr>
          <w:rFonts w:asciiTheme="minorHAnsi" w:hAnsiTheme="minorHAnsi" w:cstheme="minorHAnsi"/>
          <w:sz w:val="22"/>
          <w:szCs w:val="22"/>
        </w:rPr>
      </w:pPr>
    </w:p>
    <w:p w14:paraId="58136796"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Pod višjo silo se razumejo vsi nepredvideni in nepričakovani dogodki, ki nastopijo neodvisno od volje pogodbenih strank in ki jih pogodbene stranke niso mogle predvideti ob sklepanju pogodbe ter kakorkoli vplivajo na izvedbo pogodbene obveznosti.</w:t>
      </w:r>
    </w:p>
    <w:p w14:paraId="7B79BD3B" w14:textId="77777777" w:rsidR="00DB270C" w:rsidRPr="00D1490B" w:rsidRDefault="00DB270C" w:rsidP="00DB270C">
      <w:pPr>
        <w:jc w:val="both"/>
        <w:rPr>
          <w:rFonts w:asciiTheme="minorHAnsi" w:hAnsiTheme="minorHAnsi" w:cstheme="minorHAnsi"/>
          <w:sz w:val="22"/>
          <w:szCs w:val="22"/>
        </w:rPr>
      </w:pPr>
    </w:p>
    <w:p w14:paraId="085D752D"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Dobavitelj je dolžan pismeno obvestiti naročnika o nastanku višje sile v dveh delovnih dneh po nastanku le-te.</w:t>
      </w:r>
    </w:p>
    <w:p w14:paraId="0464F2D4" w14:textId="77777777" w:rsidR="00DB270C" w:rsidRPr="00D1490B" w:rsidRDefault="00DB270C" w:rsidP="00DB270C">
      <w:pPr>
        <w:rPr>
          <w:rFonts w:asciiTheme="minorHAnsi" w:hAnsiTheme="minorHAnsi" w:cstheme="minorHAnsi"/>
          <w:sz w:val="22"/>
          <w:szCs w:val="22"/>
        </w:rPr>
      </w:pPr>
    </w:p>
    <w:p w14:paraId="2FC45A53"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1AC9FB8B" w14:textId="77777777" w:rsidR="00DB270C" w:rsidRPr="00D1490B" w:rsidRDefault="00DB270C" w:rsidP="00DB270C">
      <w:pPr>
        <w:jc w:val="both"/>
        <w:rPr>
          <w:rFonts w:asciiTheme="minorHAnsi" w:hAnsiTheme="minorHAnsi" w:cstheme="minorHAnsi"/>
          <w:sz w:val="22"/>
          <w:szCs w:val="22"/>
        </w:rPr>
      </w:pPr>
    </w:p>
    <w:p w14:paraId="51C3D1B8"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Naročnik odstopa brez obveznosti do dobavitelja od naročila, če pride dobavitelj pri dobavi v takšno zamudo, da naročnik nima več interesa za izpolnitev.</w:t>
      </w:r>
    </w:p>
    <w:p w14:paraId="605171F5" w14:textId="77777777" w:rsidR="00DB270C" w:rsidRPr="00D1490B" w:rsidRDefault="00DB270C" w:rsidP="00DB270C">
      <w:pPr>
        <w:tabs>
          <w:tab w:val="num" w:pos="540"/>
        </w:tabs>
        <w:rPr>
          <w:rFonts w:asciiTheme="minorHAnsi" w:hAnsiTheme="minorHAnsi" w:cstheme="minorHAnsi"/>
          <w:sz w:val="22"/>
          <w:szCs w:val="22"/>
        </w:rPr>
      </w:pPr>
    </w:p>
    <w:p w14:paraId="2F8DB659" w14:textId="77777777" w:rsidR="00DB270C" w:rsidRPr="00D1490B" w:rsidRDefault="00DB270C" w:rsidP="00DB270C">
      <w:pPr>
        <w:tabs>
          <w:tab w:val="num" w:pos="540"/>
        </w:tabs>
        <w:rPr>
          <w:rFonts w:asciiTheme="minorHAnsi" w:hAnsiTheme="minorHAnsi" w:cstheme="minorHAnsi"/>
          <w:sz w:val="22"/>
          <w:szCs w:val="22"/>
        </w:rPr>
      </w:pPr>
      <w:r w:rsidRPr="00D1490B">
        <w:rPr>
          <w:rFonts w:asciiTheme="minorHAnsi" w:hAnsiTheme="minorHAnsi" w:cstheme="minorHAnsi"/>
          <w:sz w:val="22"/>
          <w:szCs w:val="22"/>
        </w:rPr>
        <w:t>VAROVANJE PODATKOV</w:t>
      </w:r>
    </w:p>
    <w:p w14:paraId="6A992ED9"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11A735B8"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Dobavitelj se zaveda, da bo pri dobavi blaga iz te pogodbe lahko dobil tudi 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kršiteljev.</w:t>
      </w:r>
    </w:p>
    <w:p w14:paraId="56C4831F" w14:textId="77777777" w:rsidR="00DB270C" w:rsidRPr="00D1490B" w:rsidRDefault="00DB270C" w:rsidP="00DB270C">
      <w:pPr>
        <w:pStyle w:val="Naslovpoiljatelja"/>
        <w:jc w:val="both"/>
        <w:rPr>
          <w:rFonts w:asciiTheme="minorHAnsi" w:hAnsiTheme="minorHAnsi" w:cstheme="minorHAnsi"/>
          <w:sz w:val="22"/>
          <w:szCs w:val="22"/>
        </w:rPr>
      </w:pPr>
    </w:p>
    <w:p w14:paraId="4BE72DB4" w14:textId="77777777" w:rsidR="00DB270C" w:rsidRPr="00D1490B" w:rsidRDefault="00DB270C" w:rsidP="00DB270C">
      <w:pPr>
        <w:pStyle w:val="Naslovpoiljatelja"/>
        <w:jc w:val="both"/>
        <w:rPr>
          <w:rFonts w:asciiTheme="minorHAnsi" w:hAnsiTheme="minorHAnsi" w:cstheme="minorHAnsi"/>
          <w:sz w:val="22"/>
          <w:szCs w:val="22"/>
        </w:rPr>
      </w:pPr>
      <w:r w:rsidRPr="00D1490B">
        <w:rPr>
          <w:rFonts w:asciiTheme="minorHAnsi" w:hAnsiTheme="minorHAnsi" w:cstheme="minorHAnsi"/>
          <w:sz w:val="22"/>
          <w:szCs w:val="22"/>
        </w:rPr>
        <w:t>PROTIKORUPCIJSKO DOLOČILO in RAZVEZNA KLAVZULA</w:t>
      </w:r>
    </w:p>
    <w:p w14:paraId="7ED12C60"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39A064D9" w14:textId="77777777" w:rsidR="00DB270C" w:rsidRPr="00D1490B" w:rsidRDefault="00DB270C" w:rsidP="00DB270C">
      <w:pPr>
        <w:tabs>
          <w:tab w:val="num" w:pos="540"/>
          <w:tab w:val="left" w:pos="4755"/>
        </w:tabs>
        <w:jc w:val="both"/>
        <w:rPr>
          <w:rFonts w:asciiTheme="minorHAnsi" w:hAnsiTheme="minorHAnsi" w:cstheme="minorHAnsi"/>
          <w:sz w:val="22"/>
          <w:szCs w:val="22"/>
        </w:rPr>
      </w:pPr>
      <w:r w:rsidRPr="00D1490B">
        <w:rPr>
          <w:rFonts w:asciiTheme="minorHAnsi" w:hAnsiTheme="minorHAnsi" w:cstheme="minorHAnsi"/>
          <w:sz w:val="22"/>
          <w:szCs w:val="22"/>
        </w:rPr>
        <w:t>Upoštevaje določbe 14. člena Zakona o integriteti in preprečevanju korupcije (</w:t>
      </w:r>
      <w:proofErr w:type="spellStart"/>
      <w:r w:rsidRPr="00D1490B">
        <w:rPr>
          <w:rFonts w:asciiTheme="minorHAnsi" w:hAnsiTheme="minorHAnsi" w:cstheme="minorHAnsi"/>
          <w:sz w:val="22"/>
          <w:szCs w:val="22"/>
        </w:rPr>
        <w:t>ZIntPK</w:t>
      </w:r>
      <w:proofErr w:type="spellEnd"/>
      <w:r w:rsidRPr="00D1490B">
        <w:rPr>
          <w:rFonts w:asciiTheme="minorHAnsi" w:hAnsiTheme="minorHAnsi" w:cstheme="minorHAnsi"/>
          <w:sz w:val="22"/>
          <w:szCs w:val="22"/>
        </w:rPr>
        <w:t>, Uradni list RS, št. 69/2011-UPB2) je ničen vsak sporazum, pri katerem kdo v imenu ali na račun druge pogodbene stranke, predstavniku ali posredniku naročnika obljubi, ponudi ali da kakšno nedovoljeno korist za:</w:t>
      </w:r>
    </w:p>
    <w:p w14:paraId="5949A9FA" w14:textId="77777777" w:rsidR="00DB270C" w:rsidRPr="00D1490B" w:rsidRDefault="00DB270C" w:rsidP="00DB270C">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D1490B">
        <w:rPr>
          <w:rFonts w:asciiTheme="minorHAnsi" w:hAnsiTheme="minorHAnsi" w:cstheme="minorHAnsi"/>
          <w:sz w:val="22"/>
          <w:szCs w:val="22"/>
        </w:rPr>
        <w:t>pridobitev posla</w:t>
      </w:r>
    </w:p>
    <w:p w14:paraId="7A0AD128" w14:textId="77777777" w:rsidR="00DB270C" w:rsidRPr="00D1490B" w:rsidRDefault="00DB270C" w:rsidP="00DB270C">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D1490B">
        <w:rPr>
          <w:rFonts w:asciiTheme="minorHAnsi" w:hAnsiTheme="minorHAnsi" w:cstheme="minorHAnsi"/>
          <w:sz w:val="22"/>
          <w:szCs w:val="22"/>
        </w:rPr>
        <w:t>za sklenitev posla pod ugodnejšimi pogoji</w:t>
      </w:r>
    </w:p>
    <w:p w14:paraId="0C06D69B" w14:textId="77777777" w:rsidR="00DB270C" w:rsidRPr="00D1490B" w:rsidRDefault="00DB270C" w:rsidP="00DB270C">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D1490B">
        <w:rPr>
          <w:rFonts w:asciiTheme="minorHAnsi" w:hAnsiTheme="minorHAnsi" w:cstheme="minorHAnsi"/>
          <w:sz w:val="22"/>
          <w:szCs w:val="22"/>
        </w:rPr>
        <w:t>za opustitev dolžnega nadzora nad izvajanjem pogodbenih obveznosti ali</w:t>
      </w:r>
    </w:p>
    <w:p w14:paraId="7D63C183" w14:textId="77777777" w:rsidR="00DB270C" w:rsidRPr="00D1490B" w:rsidRDefault="00DB270C" w:rsidP="00DB270C">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D1490B">
        <w:rPr>
          <w:rFonts w:asciiTheme="minorHAnsi" w:hAnsiTheme="minorHAnsi" w:cstheme="minorHAnsi"/>
          <w:sz w:val="22"/>
          <w:szCs w:val="22"/>
        </w:rPr>
        <w:t>za drugo ravnanje ali opustitev, s katerim je naročniku povzročena škoda ali je omogočena pridobitev nedovoljene koristi predstavniku naročnika, drugi pogodbeni stranki ali njenemu predstavniku, zastopniku ali posredniku.</w:t>
      </w:r>
    </w:p>
    <w:p w14:paraId="7703AA2F" w14:textId="77777777" w:rsidR="00DB270C" w:rsidRPr="00D1490B" w:rsidRDefault="00DB270C" w:rsidP="00DB270C">
      <w:pPr>
        <w:tabs>
          <w:tab w:val="left" w:pos="4755"/>
        </w:tabs>
        <w:ind w:left="720"/>
        <w:jc w:val="both"/>
        <w:rPr>
          <w:rFonts w:asciiTheme="minorHAnsi" w:hAnsiTheme="minorHAnsi" w:cstheme="minorHAnsi"/>
          <w:sz w:val="22"/>
          <w:szCs w:val="22"/>
        </w:rPr>
      </w:pPr>
    </w:p>
    <w:p w14:paraId="62A4C6FB" w14:textId="77777777" w:rsidR="00DB270C" w:rsidRPr="00D1490B" w:rsidRDefault="00DB270C" w:rsidP="00DB270C">
      <w:pPr>
        <w:tabs>
          <w:tab w:val="left" w:pos="4755"/>
        </w:tabs>
        <w:ind w:left="720"/>
        <w:jc w:val="both"/>
        <w:rPr>
          <w:rFonts w:asciiTheme="minorHAnsi" w:hAnsiTheme="minorHAnsi" w:cstheme="minorHAnsi"/>
          <w:sz w:val="22"/>
          <w:szCs w:val="22"/>
        </w:rPr>
      </w:pPr>
    </w:p>
    <w:p w14:paraId="66727967"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Ta pogodba je sklenjena pod razveznim pogojem, ki se uresniči v primeru izpolnitve ene od naslednjih okoliščin:</w:t>
      </w:r>
    </w:p>
    <w:p w14:paraId="50A845AD"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 če bo naročnik seznanjen, da je sodišče s pravnomočno odločitvijo ugotovilo kršitev obveznosti delovne, </w:t>
      </w:r>
      <w:proofErr w:type="spellStart"/>
      <w:r w:rsidRPr="00D1490B">
        <w:rPr>
          <w:rFonts w:asciiTheme="minorHAnsi" w:hAnsiTheme="minorHAnsi" w:cstheme="minorHAnsi"/>
          <w:sz w:val="22"/>
          <w:szCs w:val="22"/>
        </w:rPr>
        <w:t>okoljske</w:t>
      </w:r>
      <w:proofErr w:type="spellEnd"/>
      <w:r w:rsidRPr="00D1490B">
        <w:rPr>
          <w:rFonts w:asciiTheme="minorHAnsi" w:hAnsiTheme="minorHAnsi" w:cstheme="minorHAnsi"/>
          <w:sz w:val="22"/>
          <w:szCs w:val="22"/>
        </w:rPr>
        <w:t xml:space="preserve"> ali socialne zakonodaje s strani izvajalca ali podizvajalca ali </w:t>
      </w:r>
    </w:p>
    <w:p w14:paraId="6285CED8"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če bo naročnik seznanjen, da je pristojni državni organ pri izvajalcu ali podizvajalcu v času izvajanja pogodbe ugotovil najmanj dve kršitvi v zvezi s:</w:t>
      </w:r>
    </w:p>
    <w:p w14:paraId="425D1BDF"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o</w:t>
      </w:r>
      <w:r w:rsidRPr="00D1490B">
        <w:rPr>
          <w:rFonts w:asciiTheme="minorHAnsi" w:hAnsiTheme="minorHAnsi" w:cstheme="minorHAnsi"/>
          <w:sz w:val="22"/>
          <w:szCs w:val="22"/>
        </w:rPr>
        <w:tab/>
        <w:t xml:space="preserve">plačilom za delo, </w:t>
      </w:r>
    </w:p>
    <w:p w14:paraId="090306F7"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o</w:t>
      </w:r>
      <w:r w:rsidRPr="00D1490B">
        <w:rPr>
          <w:rFonts w:asciiTheme="minorHAnsi" w:hAnsiTheme="minorHAnsi" w:cstheme="minorHAnsi"/>
          <w:sz w:val="22"/>
          <w:szCs w:val="22"/>
        </w:rPr>
        <w:tab/>
        <w:t xml:space="preserve">delovnim časom, </w:t>
      </w:r>
    </w:p>
    <w:p w14:paraId="542EFA1C"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o</w:t>
      </w:r>
      <w:r w:rsidRPr="00D1490B">
        <w:rPr>
          <w:rFonts w:asciiTheme="minorHAnsi" w:hAnsiTheme="minorHAnsi" w:cstheme="minorHAnsi"/>
          <w:sz w:val="22"/>
          <w:szCs w:val="22"/>
        </w:rPr>
        <w:tab/>
        <w:t xml:space="preserve">počitki, </w:t>
      </w:r>
    </w:p>
    <w:p w14:paraId="293DEFD8"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o</w:t>
      </w:r>
      <w:r w:rsidRPr="00D1490B">
        <w:rPr>
          <w:rFonts w:asciiTheme="minorHAnsi" w:hAnsiTheme="minorHAnsi" w:cstheme="minorHAnsi"/>
          <w:sz w:val="22"/>
          <w:szCs w:val="22"/>
        </w:rPr>
        <w:tab/>
        <w:t xml:space="preserve">opravljanjem dela na podlagi pogodb civilnega prava kljub obstoju elementov delovnega </w:t>
      </w:r>
      <w:r w:rsidRPr="00D1490B">
        <w:rPr>
          <w:rFonts w:asciiTheme="minorHAnsi" w:hAnsiTheme="minorHAnsi" w:cstheme="minorHAnsi"/>
          <w:sz w:val="22"/>
          <w:szCs w:val="22"/>
        </w:rPr>
        <w:tab/>
        <w:t xml:space="preserve">razmerja ali </w:t>
      </w:r>
    </w:p>
    <w:p w14:paraId="48270BFB" w14:textId="77777777" w:rsidR="00DB270C" w:rsidRPr="00D1490B" w:rsidRDefault="00DB270C" w:rsidP="00DB270C">
      <w:pPr>
        <w:pStyle w:val="Odstavekseznama"/>
        <w:numPr>
          <w:ilvl w:val="0"/>
          <w:numId w:val="18"/>
        </w:numPr>
        <w:ind w:left="567" w:hanging="567"/>
        <w:jc w:val="both"/>
        <w:rPr>
          <w:rFonts w:asciiTheme="minorHAnsi" w:hAnsiTheme="minorHAnsi" w:cstheme="minorHAnsi"/>
          <w:sz w:val="22"/>
          <w:szCs w:val="22"/>
        </w:rPr>
      </w:pPr>
      <w:r w:rsidRPr="00D1490B">
        <w:rPr>
          <w:rFonts w:asciiTheme="minorHAnsi" w:hAnsiTheme="minorHAnsi" w:cstheme="minorHAnsi"/>
          <w:sz w:val="22"/>
          <w:szCs w:val="22"/>
        </w:rPr>
        <w:t xml:space="preserve">v zvezi z zaposlovanjem na črno. </w:t>
      </w:r>
    </w:p>
    <w:p w14:paraId="1D038636"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in za katere mu je bila s pravnomočno odločitvijo ali več pravnomočnimi odločitvami izrečena globa za prekršek,</w:t>
      </w:r>
    </w:p>
    <w:p w14:paraId="2B4079EB" w14:textId="77777777" w:rsidR="00DB270C" w:rsidRPr="00D1490B" w:rsidRDefault="00DB270C" w:rsidP="00DB270C">
      <w:pPr>
        <w:jc w:val="both"/>
        <w:rPr>
          <w:rFonts w:asciiTheme="minorHAnsi" w:hAnsiTheme="minorHAnsi" w:cstheme="minorHAnsi"/>
          <w:sz w:val="22"/>
          <w:szCs w:val="22"/>
        </w:rPr>
      </w:pPr>
    </w:p>
    <w:p w14:paraId="6391FDF7"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V primeru seznanitve naročnika s kršitvijo bo naročnik o tem obvestil izvajalca/dobavitelja v desetih dneh. </w:t>
      </w:r>
    </w:p>
    <w:p w14:paraId="72C8E583"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D1490B">
        <w:rPr>
          <w:rFonts w:asciiTheme="minorHAnsi" w:hAnsiTheme="minorHAnsi" w:cstheme="minorHAnsi"/>
          <w:sz w:val="22"/>
          <w:szCs w:val="22"/>
        </w:rPr>
        <w:t>podizvajanje</w:t>
      </w:r>
      <w:proofErr w:type="spellEnd"/>
      <w:r w:rsidRPr="00D1490B">
        <w:rPr>
          <w:rFonts w:asciiTheme="minorHAnsi" w:hAnsiTheme="minorHAnsi" w:cstheme="minorHAnsi"/>
          <w:sz w:val="22"/>
          <w:szCs w:val="22"/>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2019CB4D" w14:textId="77777777" w:rsidR="00DB270C" w:rsidRPr="00D1490B" w:rsidRDefault="00DB270C" w:rsidP="00DB270C">
      <w:pPr>
        <w:jc w:val="both"/>
        <w:rPr>
          <w:rFonts w:asciiTheme="minorHAnsi" w:hAnsiTheme="minorHAnsi" w:cstheme="minorHAnsi"/>
          <w:sz w:val="22"/>
          <w:szCs w:val="22"/>
        </w:rPr>
      </w:pPr>
    </w:p>
    <w:p w14:paraId="1899146E"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V primeru izpolnitve razveznega pogoja se šteje, da je okvirni sporazum za tega izvajalca/dobavitelja razvezan z dnem sklenitve nove pogodbe o izvedbi javnega naročila za predmetno naročilo. O datumu sklenitve nove pogodbe bo naročnik obvestil izvajalca/dobavitelja.</w:t>
      </w:r>
    </w:p>
    <w:p w14:paraId="43B17011" w14:textId="77777777" w:rsidR="00DB270C" w:rsidRPr="00D1490B" w:rsidRDefault="00DB270C" w:rsidP="00DB270C">
      <w:pPr>
        <w:jc w:val="both"/>
        <w:rPr>
          <w:rFonts w:asciiTheme="minorHAnsi" w:hAnsiTheme="minorHAnsi" w:cstheme="minorHAnsi"/>
          <w:sz w:val="22"/>
          <w:szCs w:val="22"/>
        </w:rPr>
      </w:pPr>
    </w:p>
    <w:p w14:paraId="0925072F"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Če naročnik v 60 dneh od seznanitve s kršitvijo ne začne novega postopka javnega naročila, se šteje, da je okvirni sporazum razvezan šestdeseti dan od seznanitve s kršitvijo.</w:t>
      </w:r>
    </w:p>
    <w:p w14:paraId="6C9142BB" w14:textId="77777777" w:rsidR="00DB270C" w:rsidRPr="00D1490B" w:rsidRDefault="00DB270C" w:rsidP="00DB270C">
      <w:pPr>
        <w:jc w:val="both"/>
        <w:rPr>
          <w:rFonts w:asciiTheme="minorHAnsi" w:hAnsiTheme="minorHAnsi" w:cstheme="minorHAnsi"/>
          <w:sz w:val="22"/>
          <w:szCs w:val="22"/>
        </w:rPr>
      </w:pPr>
    </w:p>
    <w:p w14:paraId="1BB9E3AA" w14:textId="77777777" w:rsidR="00DB270C" w:rsidRPr="00D1490B" w:rsidRDefault="00DB270C" w:rsidP="00DB270C">
      <w:pPr>
        <w:jc w:val="both"/>
        <w:rPr>
          <w:rFonts w:asciiTheme="minorHAnsi" w:hAnsiTheme="minorHAnsi" w:cstheme="minorHAnsi"/>
          <w:sz w:val="22"/>
          <w:szCs w:val="22"/>
        </w:rPr>
      </w:pPr>
    </w:p>
    <w:p w14:paraId="455FC19B"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KONČNE DOLOČBE</w:t>
      </w:r>
    </w:p>
    <w:p w14:paraId="059330C7"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7AC2F11F" w14:textId="77777777" w:rsidR="00DB270C" w:rsidRPr="00D1490B" w:rsidRDefault="00DB270C" w:rsidP="00DB270C">
      <w:pPr>
        <w:pStyle w:val="Telobesedila31"/>
        <w:rPr>
          <w:rFonts w:asciiTheme="minorHAnsi" w:hAnsiTheme="minorHAnsi" w:cstheme="minorHAnsi"/>
          <w:sz w:val="22"/>
          <w:szCs w:val="22"/>
        </w:rPr>
      </w:pPr>
      <w:r w:rsidRPr="00D1490B">
        <w:rPr>
          <w:rFonts w:asciiTheme="minorHAnsi" w:hAnsiTheme="minorHAnsi" w:cstheme="minorHAnsi"/>
          <w:sz w:val="22"/>
          <w:szCs w:val="22"/>
        </w:rPr>
        <w:t>Pogodbeni stranki se obvezujeta, da bosta naredili vse, kar je potrebno za izvršitev te pogodbe in da bosta ravnali kot dobra gospodarja, dobavitelj pa tudi s skrbnostjo dobrega strokovnjaka.</w:t>
      </w:r>
    </w:p>
    <w:p w14:paraId="23A92042" w14:textId="77777777" w:rsidR="00DB270C" w:rsidRPr="00D1490B" w:rsidRDefault="00DB270C" w:rsidP="00DB270C">
      <w:pPr>
        <w:pStyle w:val="Telobesedila31"/>
        <w:rPr>
          <w:rFonts w:asciiTheme="minorHAnsi" w:hAnsiTheme="minorHAnsi" w:cstheme="minorHAnsi"/>
          <w:sz w:val="22"/>
          <w:szCs w:val="22"/>
        </w:rPr>
      </w:pPr>
    </w:p>
    <w:p w14:paraId="2A475055"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0CE183E1"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Naročnik lahko odstopi od pogodbe:</w:t>
      </w:r>
    </w:p>
    <w:p w14:paraId="428D0EA7"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w:t>
      </w:r>
      <w:r w:rsidRPr="00D1490B">
        <w:rPr>
          <w:rFonts w:asciiTheme="minorHAnsi" w:hAnsiTheme="minorHAnsi" w:cstheme="minorHAnsi"/>
          <w:sz w:val="22"/>
          <w:szCs w:val="22"/>
        </w:rPr>
        <w:tab/>
        <w:t xml:space="preserve">če izvede novo javno naročilo z istovrstnega področja, pri čemer pogodba preneha veljati z dnem pravnomočnosti novega javnega naročila; </w:t>
      </w:r>
    </w:p>
    <w:p w14:paraId="3877F42F"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 </w:t>
      </w:r>
      <w:r w:rsidRPr="00D1490B">
        <w:rPr>
          <w:rFonts w:asciiTheme="minorHAnsi" w:hAnsiTheme="minorHAnsi" w:cstheme="minorHAnsi"/>
          <w:sz w:val="22"/>
          <w:szCs w:val="22"/>
        </w:rPr>
        <w:tab/>
        <w:t>če je bil v času oddaje javnega naročila izvajalec v enem od položajev, zaradi katerega bi ga naročnik moral izključiti iz postopka javnega naročanja, pa s tem dejstvom naročnik ni bil seznanjen v postopku javnega naročanja;</w:t>
      </w:r>
    </w:p>
    <w:p w14:paraId="6CDF8EE8"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 </w:t>
      </w:r>
      <w:r w:rsidRPr="00D1490B">
        <w:rPr>
          <w:rFonts w:asciiTheme="minorHAnsi" w:hAnsiTheme="minorHAnsi" w:cstheme="minorHAnsi"/>
          <w:sz w:val="22"/>
          <w:szCs w:val="22"/>
        </w:rPr>
        <w:tab/>
        <w:t>zaradi ponavljajočih kršitev pogodbenih obveznosti: npr. zaradi zamud pri odpravi napak, neodzivnosti oziroma nespoštovanja določil pogodbe, ponavljajočega nekakovostnega izvajanja dobav, ki je dokumentirano z reklamacijami naročnika, pri čemer lahko naročnik odpove pogodbo brez dodatnih utemeljevanj in dokazovanj s pisno odpovedjo, ki stopi v veljavo na dan prejema odpovedi pri izvajalcu;</w:t>
      </w:r>
    </w:p>
    <w:p w14:paraId="577A4055" w14:textId="77777777" w:rsidR="00DB270C" w:rsidRPr="00D1490B" w:rsidRDefault="00DB270C" w:rsidP="00DB270C">
      <w:pPr>
        <w:jc w:val="both"/>
        <w:rPr>
          <w:rFonts w:asciiTheme="minorHAnsi" w:hAnsiTheme="minorHAnsi" w:cstheme="minorHAnsi"/>
          <w:sz w:val="22"/>
          <w:szCs w:val="22"/>
        </w:rPr>
      </w:pPr>
    </w:p>
    <w:p w14:paraId="0802E602"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Naročnik lahko odpove pogodbo z enostransko izjavo:</w:t>
      </w:r>
    </w:p>
    <w:p w14:paraId="723E8821"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 xml:space="preserve">- </w:t>
      </w:r>
      <w:r w:rsidRPr="00D1490B">
        <w:rPr>
          <w:rFonts w:asciiTheme="minorHAnsi" w:hAnsiTheme="minorHAnsi" w:cstheme="minorHAnsi"/>
          <w:sz w:val="22"/>
          <w:szCs w:val="22"/>
        </w:rPr>
        <w:tab/>
        <w:t>brez razloga s pisno odpovedjo in odpovednim rokom 30 dni. Odpovedni rok začne teči naslednji dan po prejemu pisne odpovedi.</w:t>
      </w:r>
    </w:p>
    <w:p w14:paraId="63F95D09" w14:textId="77777777" w:rsidR="00DB270C" w:rsidRPr="00D1490B" w:rsidRDefault="00DB270C" w:rsidP="00DB270C">
      <w:pPr>
        <w:jc w:val="both"/>
        <w:rPr>
          <w:rFonts w:asciiTheme="minorHAnsi" w:hAnsiTheme="minorHAnsi" w:cstheme="minorHAnsi"/>
          <w:sz w:val="22"/>
          <w:szCs w:val="22"/>
        </w:rPr>
      </w:pPr>
    </w:p>
    <w:p w14:paraId="707316A1"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Dobavitelj lahko odstopi od pogodbe pisno, z odpovednim rokom 90 dni. Odpovedni rok začne teči naslednji dan po prejemu pisne odpovedi.</w:t>
      </w:r>
    </w:p>
    <w:p w14:paraId="0A382211" w14:textId="77777777" w:rsidR="00DB270C" w:rsidRPr="00D1490B" w:rsidRDefault="00DB270C" w:rsidP="00DB270C">
      <w:pPr>
        <w:jc w:val="both"/>
        <w:rPr>
          <w:rFonts w:asciiTheme="minorHAnsi" w:hAnsiTheme="minorHAnsi" w:cstheme="minorHAnsi"/>
          <w:sz w:val="22"/>
          <w:szCs w:val="22"/>
        </w:rPr>
      </w:pPr>
    </w:p>
    <w:p w14:paraId="267F9828"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07FCEFEE" w14:textId="77777777" w:rsidR="00DB270C" w:rsidRPr="00D1490B" w:rsidRDefault="00DB270C" w:rsidP="00DB270C">
      <w:pPr>
        <w:jc w:val="both"/>
        <w:rPr>
          <w:rFonts w:asciiTheme="minorHAnsi" w:hAnsiTheme="minorHAnsi" w:cstheme="minorHAnsi"/>
          <w:bCs/>
          <w:iCs/>
          <w:color w:val="000000"/>
          <w:sz w:val="22"/>
          <w:szCs w:val="22"/>
        </w:rPr>
      </w:pPr>
      <w:r w:rsidRPr="00D1490B">
        <w:rPr>
          <w:rFonts w:asciiTheme="minorHAnsi" w:hAnsiTheme="minorHAnsi" w:cstheme="minorHAnsi"/>
          <w:bCs/>
          <w:iCs/>
          <w:color w:val="000000"/>
          <w:sz w:val="22"/>
          <w:szCs w:val="22"/>
        </w:rPr>
        <w:t>Stranki se obvezujeta, da bosta morebitne spore iz te pogodbe reševali sporazumno.</w:t>
      </w:r>
    </w:p>
    <w:p w14:paraId="0D8D362F" w14:textId="77777777" w:rsidR="00DB270C" w:rsidRPr="00D1490B" w:rsidRDefault="00DB270C" w:rsidP="00DB270C">
      <w:pPr>
        <w:jc w:val="both"/>
        <w:rPr>
          <w:rFonts w:asciiTheme="minorHAnsi" w:hAnsiTheme="minorHAnsi" w:cstheme="minorHAnsi"/>
          <w:bCs/>
          <w:iCs/>
          <w:color w:val="000000"/>
          <w:sz w:val="22"/>
          <w:szCs w:val="22"/>
        </w:rPr>
      </w:pPr>
    </w:p>
    <w:p w14:paraId="7D646FCE" w14:textId="77777777" w:rsidR="00DB270C" w:rsidRPr="00D1490B" w:rsidRDefault="00DB270C" w:rsidP="00DB270C">
      <w:pPr>
        <w:jc w:val="both"/>
        <w:rPr>
          <w:rFonts w:asciiTheme="minorHAnsi" w:hAnsiTheme="minorHAnsi" w:cstheme="minorHAnsi"/>
          <w:bCs/>
          <w:iCs/>
          <w:color w:val="000000"/>
          <w:sz w:val="22"/>
          <w:szCs w:val="22"/>
        </w:rPr>
      </w:pPr>
      <w:r w:rsidRPr="00D1490B">
        <w:rPr>
          <w:rFonts w:asciiTheme="minorHAnsi" w:hAnsiTheme="minorHAnsi" w:cstheme="minorHAnsi"/>
          <w:bCs/>
          <w:iCs/>
          <w:color w:val="000000"/>
          <w:sz w:val="22"/>
          <w:szCs w:val="22"/>
        </w:rPr>
        <w:t>Morebitne spore iz te pogodbe, ki jih stranki ne bi mogli rešiti sporazumno, rešuje stvarno pristojno sodišče na sedežu naročnika.</w:t>
      </w:r>
    </w:p>
    <w:p w14:paraId="11221DA9" w14:textId="77777777" w:rsidR="00DB270C" w:rsidRPr="00D1490B" w:rsidRDefault="00DB270C" w:rsidP="00DB270C">
      <w:pPr>
        <w:jc w:val="both"/>
        <w:rPr>
          <w:rFonts w:asciiTheme="minorHAnsi" w:hAnsiTheme="minorHAnsi" w:cstheme="minorHAnsi"/>
          <w:sz w:val="22"/>
          <w:szCs w:val="22"/>
        </w:rPr>
      </w:pPr>
    </w:p>
    <w:p w14:paraId="64D89E8E"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65479655" w14:textId="77777777" w:rsidR="00DB270C" w:rsidRPr="00D1490B" w:rsidRDefault="00DB270C" w:rsidP="00DB270C">
      <w:pPr>
        <w:pStyle w:val="Telobesedila2"/>
        <w:spacing w:after="0" w:line="240" w:lineRule="auto"/>
        <w:jc w:val="both"/>
        <w:rPr>
          <w:rFonts w:asciiTheme="minorHAnsi" w:hAnsiTheme="minorHAnsi" w:cstheme="minorHAnsi"/>
          <w:bCs/>
          <w:iCs/>
          <w:sz w:val="22"/>
          <w:szCs w:val="22"/>
        </w:rPr>
      </w:pPr>
      <w:r w:rsidRPr="00D1490B">
        <w:rPr>
          <w:rFonts w:asciiTheme="minorHAnsi" w:hAnsiTheme="minorHAnsi" w:cstheme="minorHAnsi"/>
          <w:bCs/>
          <w:iCs/>
          <w:sz w:val="22"/>
          <w:szCs w:val="22"/>
        </w:rPr>
        <w:t>Glede pravic in dolžnosti dobavitelja in kupca, ki niso določene v tej pogodbi se uporabljajo določila Obligacijskega zakonika (Uradni list RS št. 97/07, uradno prečiščeno besedilo, v nadaljnjem besedilu: OZ), ki urejajo kupoprodajno pogodbo.</w:t>
      </w:r>
    </w:p>
    <w:p w14:paraId="065F388A" w14:textId="77777777" w:rsidR="00DB270C" w:rsidRPr="00D1490B" w:rsidRDefault="00DB270C" w:rsidP="00DB270C">
      <w:pPr>
        <w:jc w:val="both"/>
        <w:rPr>
          <w:rFonts w:asciiTheme="minorHAnsi" w:hAnsiTheme="minorHAnsi" w:cstheme="minorHAnsi"/>
          <w:sz w:val="22"/>
          <w:szCs w:val="22"/>
        </w:rPr>
      </w:pPr>
    </w:p>
    <w:p w14:paraId="0E08AAB4"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7D896113" w14:textId="77777777" w:rsidR="00DB270C" w:rsidRPr="00D1490B" w:rsidRDefault="00DB270C" w:rsidP="00DB270C">
      <w:pPr>
        <w:pStyle w:val="Telobesedila2"/>
        <w:spacing w:after="0" w:line="240" w:lineRule="auto"/>
        <w:jc w:val="both"/>
        <w:rPr>
          <w:rFonts w:asciiTheme="minorHAnsi" w:hAnsiTheme="minorHAnsi" w:cstheme="minorHAnsi"/>
          <w:bCs/>
          <w:iCs/>
          <w:sz w:val="22"/>
          <w:szCs w:val="22"/>
        </w:rPr>
      </w:pPr>
      <w:r w:rsidRPr="00D1490B">
        <w:rPr>
          <w:rFonts w:asciiTheme="minorHAnsi" w:hAnsiTheme="minorHAnsi" w:cstheme="minorHAnsi"/>
          <w:bCs/>
          <w:iCs/>
          <w:sz w:val="22"/>
          <w:szCs w:val="22"/>
        </w:rPr>
        <w:t xml:space="preserve">Kakršnekoli spremembe te pogodbe so možne le v enaki, </w:t>
      </w:r>
      <w:proofErr w:type="spellStart"/>
      <w:r w:rsidRPr="00D1490B">
        <w:rPr>
          <w:rFonts w:asciiTheme="minorHAnsi" w:hAnsiTheme="minorHAnsi" w:cstheme="minorHAnsi"/>
          <w:bCs/>
          <w:iCs/>
          <w:sz w:val="22"/>
          <w:szCs w:val="22"/>
        </w:rPr>
        <w:t>t.j</w:t>
      </w:r>
      <w:proofErr w:type="spellEnd"/>
      <w:r w:rsidRPr="00D1490B">
        <w:rPr>
          <w:rFonts w:asciiTheme="minorHAnsi" w:hAnsiTheme="minorHAnsi" w:cstheme="minorHAnsi"/>
          <w:bCs/>
          <w:iCs/>
          <w:sz w:val="22"/>
          <w:szCs w:val="22"/>
        </w:rPr>
        <w:t>. pisni obliki, in le izjemoma, vedno pa ob soglasju obeh pogodbenih strank, pri čemer le te ne morejo biti v nasprotju z določili ZJN-3 in OZ.</w:t>
      </w:r>
    </w:p>
    <w:p w14:paraId="1A5E241E" w14:textId="77777777" w:rsidR="00DB270C" w:rsidRPr="00D1490B" w:rsidRDefault="00DB270C" w:rsidP="00DB270C">
      <w:pPr>
        <w:jc w:val="both"/>
        <w:rPr>
          <w:rFonts w:asciiTheme="minorHAnsi" w:hAnsiTheme="minorHAnsi" w:cstheme="minorHAnsi"/>
          <w:sz w:val="22"/>
          <w:szCs w:val="22"/>
        </w:rPr>
      </w:pPr>
    </w:p>
    <w:p w14:paraId="289C6373" w14:textId="77777777" w:rsidR="00DB270C" w:rsidRPr="00D1490B" w:rsidRDefault="00DB270C" w:rsidP="00DB270C">
      <w:pPr>
        <w:numPr>
          <w:ilvl w:val="0"/>
          <w:numId w:val="6"/>
        </w:numPr>
        <w:tabs>
          <w:tab w:val="num" w:pos="540"/>
        </w:tabs>
        <w:jc w:val="center"/>
        <w:rPr>
          <w:rFonts w:asciiTheme="minorHAnsi" w:hAnsiTheme="minorHAnsi" w:cstheme="minorHAnsi"/>
          <w:sz w:val="22"/>
          <w:szCs w:val="22"/>
        </w:rPr>
      </w:pPr>
      <w:r w:rsidRPr="00D1490B">
        <w:rPr>
          <w:rFonts w:asciiTheme="minorHAnsi" w:hAnsiTheme="minorHAnsi" w:cstheme="minorHAnsi"/>
          <w:sz w:val="22"/>
          <w:szCs w:val="22"/>
        </w:rPr>
        <w:t>člen</w:t>
      </w:r>
    </w:p>
    <w:p w14:paraId="129FF05F" w14:textId="77777777" w:rsidR="00DB270C" w:rsidRPr="00D1490B" w:rsidRDefault="00DB270C" w:rsidP="00DB270C">
      <w:pPr>
        <w:jc w:val="both"/>
        <w:rPr>
          <w:rFonts w:asciiTheme="minorHAnsi" w:hAnsiTheme="minorHAnsi" w:cstheme="minorHAnsi"/>
          <w:sz w:val="22"/>
          <w:szCs w:val="22"/>
        </w:rPr>
      </w:pPr>
      <w:r w:rsidRPr="00D1490B">
        <w:rPr>
          <w:rFonts w:asciiTheme="minorHAnsi" w:hAnsiTheme="minorHAnsi" w:cstheme="minorHAnsi"/>
          <w:sz w:val="22"/>
          <w:szCs w:val="22"/>
        </w:rPr>
        <w:t>Pogodba je sestavljena in podpisana v dveh enakih izvodih, od katerih prejme vsaka od pogodbenih strank po dva izvoda.</w:t>
      </w:r>
    </w:p>
    <w:p w14:paraId="1CD52BD4" w14:textId="77777777" w:rsidR="00DB270C" w:rsidRPr="00D1490B" w:rsidRDefault="00DB270C" w:rsidP="00DB270C">
      <w:pPr>
        <w:jc w:val="both"/>
        <w:rPr>
          <w:rFonts w:asciiTheme="minorHAnsi" w:hAnsiTheme="minorHAnsi" w:cstheme="minorHAnsi"/>
          <w:sz w:val="22"/>
          <w:szCs w:val="22"/>
        </w:rPr>
      </w:pPr>
    </w:p>
    <w:p w14:paraId="38FF2A26" w14:textId="77777777" w:rsidR="00DB270C" w:rsidRPr="00D1490B" w:rsidRDefault="00DB270C" w:rsidP="00DB270C">
      <w:pPr>
        <w:jc w:val="both"/>
        <w:rPr>
          <w:rFonts w:asciiTheme="minorHAnsi" w:hAnsiTheme="minorHAnsi" w:cstheme="minorHAnsi"/>
          <w:sz w:val="22"/>
          <w:szCs w:val="22"/>
        </w:rPr>
      </w:pPr>
    </w:p>
    <w:p w14:paraId="3000CE3F" w14:textId="77777777" w:rsidR="00DB270C" w:rsidRPr="00D1490B" w:rsidRDefault="00DB270C" w:rsidP="00DB270C">
      <w:pPr>
        <w:rPr>
          <w:rFonts w:asciiTheme="minorHAnsi" w:hAnsiTheme="minorHAnsi" w:cstheme="minorHAnsi"/>
          <w:sz w:val="22"/>
          <w:szCs w:val="22"/>
        </w:rPr>
      </w:pPr>
      <w:r w:rsidRPr="00D1490B">
        <w:rPr>
          <w:rFonts w:asciiTheme="minorHAnsi" w:hAnsiTheme="minorHAnsi" w:cstheme="minorHAnsi"/>
          <w:sz w:val="22"/>
          <w:szCs w:val="22"/>
        </w:rPr>
        <w:t>Kraj, dne                                                                     Črnomelj, dne :</w:t>
      </w:r>
    </w:p>
    <w:p w14:paraId="29F50395" w14:textId="77777777" w:rsidR="00DB270C" w:rsidRPr="00D1490B" w:rsidRDefault="00DB270C" w:rsidP="00DB270C">
      <w:pPr>
        <w:jc w:val="both"/>
        <w:rPr>
          <w:rFonts w:asciiTheme="minorHAnsi" w:hAnsiTheme="minorHAnsi" w:cstheme="minorHAnsi"/>
          <w:sz w:val="22"/>
          <w:szCs w:val="22"/>
        </w:rPr>
      </w:pPr>
    </w:p>
    <w:tbl>
      <w:tblPr>
        <w:tblW w:w="0" w:type="auto"/>
        <w:tblLook w:val="04A0" w:firstRow="1" w:lastRow="0" w:firstColumn="1" w:lastColumn="0" w:noHBand="0" w:noVBand="1"/>
      </w:tblPr>
      <w:tblGrid>
        <w:gridCol w:w="4536"/>
        <w:gridCol w:w="4536"/>
      </w:tblGrid>
      <w:tr w:rsidR="00DB270C" w:rsidRPr="00D1490B" w14:paraId="21745E54" w14:textId="77777777" w:rsidTr="00917F57">
        <w:tc>
          <w:tcPr>
            <w:tcW w:w="4606" w:type="dxa"/>
          </w:tcPr>
          <w:p w14:paraId="3797238D" w14:textId="77777777" w:rsidR="00DB270C" w:rsidRPr="00D1490B" w:rsidRDefault="00DB270C" w:rsidP="00917F57">
            <w:pPr>
              <w:widowControl w:val="0"/>
              <w:tabs>
                <w:tab w:val="left" w:leader="dot" w:pos="2160"/>
              </w:tabs>
              <w:autoSpaceDE w:val="0"/>
              <w:autoSpaceDN w:val="0"/>
              <w:adjustRightInd w:val="0"/>
              <w:jc w:val="both"/>
              <w:rPr>
                <w:rFonts w:asciiTheme="minorHAnsi" w:hAnsiTheme="minorHAnsi" w:cstheme="minorHAnsi"/>
                <w:sz w:val="22"/>
                <w:szCs w:val="22"/>
              </w:rPr>
            </w:pPr>
            <w:r w:rsidRPr="00D1490B">
              <w:rPr>
                <w:rFonts w:asciiTheme="minorHAnsi" w:hAnsiTheme="minorHAnsi" w:cstheme="minorHAnsi"/>
                <w:sz w:val="22"/>
                <w:szCs w:val="22"/>
              </w:rPr>
              <w:t>Dobavitelj:</w:t>
            </w:r>
          </w:p>
          <w:p w14:paraId="3C3BA972" w14:textId="77777777" w:rsidR="00DB270C" w:rsidRPr="00D1490B" w:rsidRDefault="00DB270C" w:rsidP="00917F57">
            <w:pPr>
              <w:widowControl w:val="0"/>
              <w:tabs>
                <w:tab w:val="left" w:leader="dot" w:pos="2160"/>
              </w:tabs>
              <w:autoSpaceDE w:val="0"/>
              <w:autoSpaceDN w:val="0"/>
              <w:adjustRightInd w:val="0"/>
              <w:jc w:val="both"/>
              <w:rPr>
                <w:rFonts w:asciiTheme="minorHAnsi" w:hAnsiTheme="minorHAnsi" w:cstheme="minorHAnsi"/>
                <w:sz w:val="22"/>
                <w:szCs w:val="22"/>
              </w:rPr>
            </w:pPr>
          </w:p>
        </w:tc>
        <w:tc>
          <w:tcPr>
            <w:tcW w:w="4606" w:type="dxa"/>
          </w:tcPr>
          <w:p w14:paraId="57E0505B" w14:textId="77777777" w:rsidR="00DB270C" w:rsidRPr="00D1490B" w:rsidRDefault="00DB270C" w:rsidP="00917F57">
            <w:pPr>
              <w:widowControl w:val="0"/>
              <w:autoSpaceDE w:val="0"/>
              <w:autoSpaceDN w:val="0"/>
              <w:adjustRightInd w:val="0"/>
              <w:ind w:right="72"/>
              <w:rPr>
                <w:rFonts w:asciiTheme="minorHAnsi" w:hAnsiTheme="minorHAnsi" w:cstheme="minorHAnsi"/>
                <w:sz w:val="22"/>
                <w:szCs w:val="22"/>
              </w:rPr>
            </w:pPr>
            <w:r w:rsidRPr="00D1490B">
              <w:rPr>
                <w:rFonts w:asciiTheme="minorHAnsi" w:hAnsiTheme="minorHAnsi" w:cstheme="minorHAnsi"/>
                <w:sz w:val="22"/>
                <w:szCs w:val="22"/>
              </w:rPr>
              <w:t>Naročnik:</w:t>
            </w:r>
          </w:p>
          <w:p w14:paraId="53779A02" w14:textId="77777777" w:rsidR="00DB270C" w:rsidRPr="00D1490B" w:rsidRDefault="00DB270C" w:rsidP="00917F57">
            <w:pPr>
              <w:widowControl w:val="0"/>
              <w:autoSpaceDE w:val="0"/>
              <w:autoSpaceDN w:val="0"/>
              <w:adjustRightInd w:val="0"/>
              <w:ind w:right="-108"/>
              <w:rPr>
                <w:rFonts w:asciiTheme="minorHAnsi" w:hAnsiTheme="minorHAnsi" w:cstheme="minorHAnsi"/>
                <w:sz w:val="22"/>
                <w:szCs w:val="22"/>
              </w:rPr>
            </w:pPr>
          </w:p>
          <w:p w14:paraId="2E5C2E99" w14:textId="77777777" w:rsidR="00DB270C" w:rsidRPr="00D1490B" w:rsidRDefault="00DB270C" w:rsidP="00917F57">
            <w:pPr>
              <w:widowControl w:val="0"/>
              <w:autoSpaceDE w:val="0"/>
              <w:autoSpaceDN w:val="0"/>
              <w:adjustRightInd w:val="0"/>
              <w:ind w:right="-108"/>
              <w:rPr>
                <w:rFonts w:asciiTheme="minorHAnsi" w:hAnsiTheme="minorHAnsi" w:cstheme="minorHAnsi"/>
                <w:sz w:val="22"/>
                <w:szCs w:val="22"/>
              </w:rPr>
            </w:pPr>
          </w:p>
        </w:tc>
      </w:tr>
    </w:tbl>
    <w:p w14:paraId="08537F95" w14:textId="77777777" w:rsidR="00DB270C" w:rsidRPr="00D1490B" w:rsidRDefault="00DB270C" w:rsidP="00DB270C">
      <w:pPr>
        <w:widowControl w:val="0"/>
        <w:autoSpaceDE w:val="0"/>
        <w:autoSpaceDN w:val="0"/>
        <w:adjustRightInd w:val="0"/>
        <w:ind w:right="72"/>
        <w:rPr>
          <w:rFonts w:asciiTheme="minorHAnsi" w:hAnsiTheme="minorHAnsi" w:cstheme="minorHAnsi"/>
          <w:sz w:val="22"/>
          <w:szCs w:val="22"/>
        </w:rPr>
      </w:pPr>
    </w:p>
    <w:p w14:paraId="46D4835E" w14:textId="6AAE5073" w:rsidR="00586969" w:rsidRDefault="00586969" w:rsidP="00DB270C">
      <w:pPr>
        <w:rPr>
          <w:sz w:val="24"/>
        </w:rPr>
      </w:pPr>
    </w:p>
    <w:sectPr w:rsidR="00586969" w:rsidSect="000A7FD2">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B9F5C" w14:textId="77777777" w:rsidR="00994E32" w:rsidRDefault="00994E32" w:rsidP="000A7FD2">
      <w:r>
        <w:separator/>
      </w:r>
    </w:p>
  </w:endnote>
  <w:endnote w:type="continuationSeparator" w:id="0">
    <w:p w14:paraId="5C37222E" w14:textId="77777777" w:rsidR="00994E32" w:rsidRDefault="00994E32"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292CE" w14:textId="77777777" w:rsidR="00582813" w:rsidRDefault="00582813" w:rsidP="00582813">
    <w:pPr>
      <w:pStyle w:val="Glava"/>
    </w:pPr>
  </w:p>
  <w:p w14:paraId="6366DE79" w14:textId="77777777" w:rsidR="00582813" w:rsidRDefault="00582813" w:rsidP="00582813"/>
  <w:p w14:paraId="7C71A889" w14:textId="77777777" w:rsidR="00582813" w:rsidRDefault="00E0383A" w:rsidP="00582813">
    <w:pPr>
      <w:pStyle w:val="Noga"/>
      <w:pBdr>
        <w:top w:val="single" w:sz="4" w:space="1" w:color="auto"/>
      </w:pBdr>
      <w:tabs>
        <w:tab w:val="clear" w:pos="4536"/>
      </w:tabs>
      <w:jc w:val="right"/>
      <w:rPr>
        <w:rFonts w:ascii="Cambria" w:hAnsi="Cambria"/>
      </w:rPr>
    </w:pPr>
    <w:r>
      <w:fldChar w:fldCharType="begin"/>
    </w:r>
    <w:r w:rsidR="00582813">
      <w:instrText xml:space="preserve"> PAGE   \* MERGEFORMAT </w:instrText>
    </w:r>
    <w:r>
      <w:fldChar w:fldCharType="separate"/>
    </w:r>
    <w:r w:rsidR="00A1388B" w:rsidRPr="00A1388B">
      <w:rPr>
        <w:rFonts w:ascii="Cambria" w:hAnsi="Cambria"/>
        <w:noProof/>
      </w:rPr>
      <w:t>7</w:t>
    </w:r>
    <w:r>
      <w:fldChar w:fldCharType="end"/>
    </w:r>
  </w:p>
  <w:p w14:paraId="2F5B9525"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4F6D6" w14:textId="77777777" w:rsidR="00FD684A" w:rsidRPr="0027020E" w:rsidRDefault="00FD684A" w:rsidP="00FD684A">
    <w:pPr>
      <w:tabs>
        <w:tab w:val="center" w:pos="4550"/>
        <w:tab w:val="left" w:pos="5818"/>
      </w:tabs>
      <w:ind w:right="260"/>
      <w:jc w:val="right"/>
      <w:rPr>
        <w:color w:val="222A35"/>
        <w:sz w:val="18"/>
        <w:szCs w:val="18"/>
      </w:rPr>
    </w:pPr>
    <w:r w:rsidRPr="0027020E">
      <w:rPr>
        <w:color w:val="8496B0"/>
        <w:spacing w:val="60"/>
        <w:sz w:val="18"/>
        <w:szCs w:val="18"/>
      </w:rPr>
      <w:t>Stran</w:t>
    </w:r>
    <w:r w:rsidRPr="0027020E">
      <w:rPr>
        <w:color w:val="8496B0"/>
        <w:sz w:val="18"/>
        <w:szCs w:val="18"/>
      </w:rPr>
      <w:t xml:space="preserve"> </w:t>
    </w:r>
    <w:r w:rsidRPr="0027020E">
      <w:rPr>
        <w:color w:val="323E4F"/>
        <w:sz w:val="18"/>
        <w:szCs w:val="18"/>
      </w:rPr>
      <w:fldChar w:fldCharType="begin"/>
    </w:r>
    <w:r w:rsidRPr="0027020E">
      <w:rPr>
        <w:color w:val="323E4F"/>
        <w:sz w:val="18"/>
        <w:szCs w:val="18"/>
      </w:rPr>
      <w:instrText>PAGE   \* MERGEFORMAT</w:instrText>
    </w:r>
    <w:r w:rsidRPr="0027020E">
      <w:rPr>
        <w:color w:val="323E4F"/>
        <w:sz w:val="18"/>
        <w:szCs w:val="18"/>
      </w:rPr>
      <w:fldChar w:fldCharType="separate"/>
    </w:r>
    <w:r w:rsidR="00A1388B">
      <w:rPr>
        <w:noProof/>
        <w:color w:val="323E4F"/>
        <w:sz w:val="18"/>
        <w:szCs w:val="18"/>
      </w:rPr>
      <w:t>1</w:t>
    </w:r>
    <w:r w:rsidRPr="0027020E">
      <w:rPr>
        <w:color w:val="323E4F"/>
        <w:sz w:val="18"/>
        <w:szCs w:val="18"/>
      </w:rPr>
      <w:fldChar w:fldCharType="end"/>
    </w:r>
    <w:r w:rsidRPr="0027020E">
      <w:rPr>
        <w:color w:val="323E4F"/>
        <w:sz w:val="18"/>
        <w:szCs w:val="18"/>
      </w:rPr>
      <w:t xml:space="preserve"> | </w:t>
    </w:r>
    <w:r w:rsidRPr="0027020E">
      <w:rPr>
        <w:color w:val="323E4F"/>
        <w:sz w:val="18"/>
        <w:szCs w:val="18"/>
      </w:rPr>
      <w:fldChar w:fldCharType="begin"/>
    </w:r>
    <w:r w:rsidRPr="0027020E">
      <w:rPr>
        <w:color w:val="323E4F"/>
        <w:sz w:val="18"/>
        <w:szCs w:val="18"/>
      </w:rPr>
      <w:instrText>NUMPAGES  \* Arabic  \* MERGEFORMAT</w:instrText>
    </w:r>
    <w:r w:rsidRPr="0027020E">
      <w:rPr>
        <w:color w:val="323E4F"/>
        <w:sz w:val="18"/>
        <w:szCs w:val="18"/>
      </w:rPr>
      <w:fldChar w:fldCharType="separate"/>
    </w:r>
    <w:r w:rsidR="00A1388B">
      <w:rPr>
        <w:noProof/>
        <w:color w:val="323E4F"/>
        <w:sz w:val="18"/>
        <w:szCs w:val="18"/>
      </w:rPr>
      <w:t>7</w:t>
    </w:r>
    <w:r w:rsidRPr="0027020E">
      <w:rPr>
        <w:color w:val="323E4F"/>
        <w:sz w:val="18"/>
        <w:szCs w:val="18"/>
      </w:rPr>
      <w:fldChar w:fldCharType="end"/>
    </w:r>
  </w:p>
  <w:p w14:paraId="053E3175"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E365B" w14:textId="77777777" w:rsidR="00994E32" w:rsidRDefault="00994E32" w:rsidP="000A7FD2">
      <w:r>
        <w:separator/>
      </w:r>
    </w:p>
  </w:footnote>
  <w:footnote w:type="continuationSeparator" w:id="0">
    <w:p w14:paraId="51A7EFFE" w14:textId="77777777" w:rsidR="00994E32" w:rsidRDefault="00994E32" w:rsidP="000A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DB961" w14:textId="4E52589A" w:rsidR="00DE2328" w:rsidRPr="0062012C" w:rsidRDefault="00DE2328" w:rsidP="00DE2328">
    <w:pPr>
      <w:pStyle w:val="Glava"/>
    </w:pPr>
    <w:r w:rsidRPr="00A87887">
      <w:rPr>
        <w:b/>
        <w:noProof/>
        <w:sz w:val="24"/>
      </w:rPr>
      <w:drawing>
        <wp:inline distT="0" distB="0" distL="0" distR="0" wp14:anchorId="441AE270" wp14:editId="1A767AD1">
          <wp:extent cx="1847850" cy="723900"/>
          <wp:effectExtent l="0" t="0" r="0" b="0"/>
          <wp:docPr id="1" name="Slika 1" descr="ZD-CRNOMEL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CRNOMEL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723900"/>
                  </a:xfrm>
                  <a:prstGeom prst="rect">
                    <a:avLst/>
                  </a:prstGeom>
                  <a:noFill/>
                  <a:ln>
                    <a:noFill/>
                  </a:ln>
                </pic:spPr>
              </pic:pic>
            </a:graphicData>
          </a:graphic>
        </wp:inline>
      </w:drawing>
    </w:r>
  </w:p>
  <w:p w14:paraId="6B85B129" w14:textId="77777777" w:rsidR="00DE2328" w:rsidRDefault="00DE23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35A22CD"/>
    <w:multiLevelType w:val="hybridMultilevel"/>
    <w:tmpl w:val="959296D8"/>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 w15:restartNumberingAfterBreak="0">
    <w:nsid w:val="22F971D7"/>
    <w:multiLevelType w:val="hybridMultilevel"/>
    <w:tmpl w:val="867A83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F333CFE"/>
    <w:multiLevelType w:val="hybridMultilevel"/>
    <w:tmpl w:val="0B921BF6"/>
    <w:lvl w:ilvl="0" w:tplc="C3B6CDDC">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1" w15:restartNumberingAfterBreak="0">
    <w:nsid w:val="5D2D48D5"/>
    <w:multiLevelType w:val="hybridMultilevel"/>
    <w:tmpl w:val="98B26D2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DB3752"/>
    <w:multiLevelType w:val="hybridMultilevel"/>
    <w:tmpl w:val="1BE2FA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0"/>
  </w:num>
  <w:num w:numId="2">
    <w:abstractNumId w:val="5"/>
  </w:num>
  <w:num w:numId="3">
    <w:abstractNumId w:val="9"/>
  </w:num>
  <w:num w:numId="4">
    <w:abstractNumId w:val="10"/>
  </w:num>
  <w:num w:numId="5">
    <w:abstractNumId w:val="8"/>
  </w:num>
  <w:num w:numId="6">
    <w:abstractNumId w:val="15"/>
  </w:num>
  <w:num w:numId="7">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4"/>
  </w:num>
  <w:num w:numId="10">
    <w:abstractNumId w:val="14"/>
  </w:num>
  <w:num w:numId="11">
    <w:abstractNumId w:val="2"/>
    <w:lvlOverride w:ilvl="0">
      <w:startOverride w:val="1"/>
    </w:lvlOverride>
    <w:lvlOverride w:ilvl="1"/>
    <w:lvlOverride w:ilvl="2"/>
    <w:lvlOverride w:ilvl="3"/>
    <w:lvlOverride w:ilvl="4"/>
    <w:lvlOverride w:ilvl="5"/>
    <w:lvlOverride w:ilvl="6"/>
    <w:lvlOverride w:ilvl="7"/>
    <w:lvlOverride w:ilvl="8"/>
  </w:num>
  <w:num w:numId="12">
    <w:abstractNumId w:val="7"/>
  </w:num>
  <w:num w:numId="13">
    <w:abstractNumId w:val="6"/>
  </w:num>
  <w:num w:numId="14">
    <w:abstractNumId w:val="3"/>
  </w:num>
  <w:num w:numId="15">
    <w:abstractNumId w:val="2"/>
  </w:num>
  <w:num w:numId="16">
    <w:abstractNumId w:val="12"/>
  </w:num>
  <w:num w:numId="17">
    <w:abstractNumId w:val="1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969"/>
    <w:rsid w:val="00006E0A"/>
    <w:rsid w:val="00027EB8"/>
    <w:rsid w:val="000357FB"/>
    <w:rsid w:val="00040FDD"/>
    <w:rsid w:val="00043D3B"/>
    <w:rsid w:val="000A7FD2"/>
    <w:rsid w:val="000B74F6"/>
    <w:rsid w:val="000B7D96"/>
    <w:rsid w:val="000C7105"/>
    <w:rsid w:val="000D5B28"/>
    <w:rsid w:val="000F5EB4"/>
    <w:rsid w:val="00103FCA"/>
    <w:rsid w:val="001128C1"/>
    <w:rsid w:val="0012627E"/>
    <w:rsid w:val="00154623"/>
    <w:rsid w:val="00160A98"/>
    <w:rsid w:val="00160B3B"/>
    <w:rsid w:val="001730B2"/>
    <w:rsid w:val="001870B8"/>
    <w:rsid w:val="001A4990"/>
    <w:rsid w:val="001A53D6"/>
    <w:rsid w:val="001D2B6C"/>
    <w:rsid w:val="001D2E1C"/>
    <w:rsid w:val="001D76C8"/>
    <w:rsid w:val="00221745"/>
    <w:rsid w:val="00230683"/>
    <w:rsid w:val="00232008"/>
    <w:rsid w:val="00253872"/>
    <w:rsid w:val="0028702C"/>
    <w:rsid w:val="002A7026"/>
    <w:rsid w:val="002D5662"/>
    <w:rsid w:val="002D75B5"/>
    <w:rsid w:val="002F719D"/>
    <w:rsid w:val="00317F38"/>
    <w:rsid w:val="00323B5E"/>
    <w:rsid w:val="003240DC"/>
    <w:rsid w:val="00324AEF"/>
    <w:rsid w:val="0034258D"/>
    <w:rsid w:val="00350A09"/>
    <w:rsid w:val="00352ADE"/>
    <w:rsid w:val="00361DAD"/>
    <w:rsid w:val="00380C2E"/>
    <w:rsid w:val="003811BB"/>
    <w:rsid w:val="003837FE"/>
    <w:rsid w:val="00395F20"/>
    <w:rsid w:val="003A1B67"/>
    <w:rsid w:val="003A32AA"/>
    <w:rsid w:val="003B5424"/>
    <w:rsid w:val="003E2C62"/>
    <w:rsid w:val="003E61F0"/>
    <w:rsid w:val="003E6743"/>
    <w:rsid w:val="00445064"/>
    <w:rsid w:val="00446DEC"/>
    <w:rsid w:val="004669CB"/>
    <w:rsid w:val="0049732C"/>
    <w:rsid w:val="004B16CF"/>
    <w:rsid w:val="004C0C4A"/>
    <w:rsid w:val="004C3C18"/>
    <w:rsid w:val="00505500"/>
    <w:rsid w:val="0054215A"/>
    <w:rsid w:val="0057173E"/>
    <w:rsid w:val="00572666"/>
    <w:rsid w:val="00572FF6"/>
    <w:rsid w:val="0058077B"/>
    <w:rsid w:val="00582813"/>
    <w:rsid w:val="00586969"/>
    <w:rsid w:val="00587FE2"/>
    <w:rsid w:val="005A5686"/>
    <w:rsid w:val="005B2216"/>
    <w:rsid w:val="005D5D41"/>
    <w:rsid w:val="005D730D"/>
    <w:rsid w:val="005F4268"/>
    <w:rsid w:val="005F5805"/>
    <w:rsid w:val="00610722"/>
    <w:rsid w:val="00627F97"/>
    <w:rsid w:val="006473D7"/>
    <w:rsid w:val="00650839"/>
    <w:rsid w:val="006A4A1F"/>
    <w:rsid w:val="006A500E"/>
    <w:rsid w:val="006C6576"/>
    <w:rsid w:val="006D06C6"/>
    <w:rsid w:val="006D5D42"/>
    <w:rsid w:val="006E203B"/>
    <w:rsid w:val="006E5A62"/>
    <w:rsid w:val="00712077"/>
    <w:rsid w:val="00712F78"/>
    <w:rsid w:val="00717D2A"/>
    <w:rsid w:val="007319C6"/>
    <w:rsid w:val="00787D11"/>
    <w:rsid w:val="00791CCF"/>
    <w:rsid w:val="00792B89"/>
    <w:rsid w:val="007941E6"/>
    <w:rsid w:val="007A3E0A"/>
    <w:rsid w:val="007A7C20"/>
    <w:rsid w:val="00801080"/>
    <w:rsid w:val="00802986"/>
    <w:rsid w:val="008055A7"/>
    <w:rsid w:val="00812E2A"/>
    <w:rsid w:val="00814115"/>
    <w:rsid w:val="008446BE"/>
    <w:rsid w:val="008775CC"/>
    <w:rsid w:val="00884B5B"/>
    <w:rsid w:val="00891827"/>
    <w:rsid w:val="00893F7F"/>
    <w:rsid w:val="00896C75"/>
    <w:rsid w:val="008A6D71"/>
    <w:rsid w:val="008D12C2"/>
    <w:rsid w:val="008E20E3"/>
    <w:rsid w:val="008E2C3E"/>
    <w:rsid w:val="008E6712"/>
    <w:rsid w:val="008F3B53"/>
    <w:rsid w:val="00907592"/>
    <w:rsid w:val="009158B3"/>
    <w:rsid w:val="0092098E"/>
    <w:rsid w:val="009336B6"/>
    <w:rsid w:val="0097499F"/>
    <w:rsid w:val="009768DD"/>
    <w:rsid w:val="00982580"/>
    <w:rsid w:val="00994E32"/>
    <w:rsid w:val="009A3122"/>
    <w:rsid w:val="009B21F3"/>
    <w:rsid w:val="009C745C"/>
    <w:rsid w:val="009E2B3A"/>
    <w:rsid w:val="009E48C6"/>
    <w:rsid w:val="009F13E6"/>
    <w:rsid w:val="00A04DFE"/>
    <w:rsid w:val="00A10055"/>
    <w:rsid w:val="00A136E1"/>
    <w:rsid w:val="00A1388B"/>
    <w:rsid w:val="00A20CEB"/>
    <w:rsid w:val="00A24A8D"/>
    <w:rsid w:val="00A5073A"/>
    <w:rsid w:val="00AB745F"/>
    <w:rsid w:val="00AC6A71"/>
    <w:rsid w:val="00AE04DB"/>
    <w:rsid w:val="00AE5092"/>
    <w:rsid w:val="00B102F6"/>
    <w:rsid w:val="00B30B2C"/>
    <w:rsid w:val="00B40990"/>
    <w:rsid w:val="00BC7813"/>
    <w:rsid w:val="00BD2249"/>
    <w:rsid w:val="00BD45F5"/>
    <w:rsid w:val="00BE6429"/>
    <w:rsid w:val="00C153E3"/>
    <w:rsid w:val="00C26D8F"/>
    <w:rsid w:val="00C41D66"/>
    <w:rsid w:val="00C53D95"/>
    <w:rsid w:val="00C84B53"/>
    <w:rsid w:val="00C929A7"/>
    <w:rsid w:val="00CA1205"/>
    <w:rsid w:val="00CC18A5"/>
    <w:rsid w:val="00CD2AE1"/>
    <w:rsid w:val="00CE69DE"/>
    <w:rsid w:val="00D04B7F"/>
    <w:rsid w:val="00D16F3B"/>
    <w:rsid w:val="00D4392E"/>
    <w:rsid w:val="00D83F6C"/>
    <w:rsid w:val="00D943C1"/>
    <w:rsid w:val="00DA5A5A"/>
    <w:rsid w:val="00DA5BA2"/>
    <w:rsid w:val="00DA714B"/>
    <w:rsid w:val="00DB270C"/>
    <w:rsid w:val="00DD4738"/>
    <w:rsid w:val="00DE02F7"/>
    <w:rsid w:val="00DE2328"/>
    <w:rsid w:val="00E00B97"/>
    <w:rsid w:val="00E0383A"/>
    <w:rsid w:val="00E354A1"/>
    <w:rsid w:val="00E53EC3"/>
    <w:rsid w:val="00E64DDA"/>
    <w:rsid w:val="00E72410"/>
    <w:rsid w:val="00E73F92"/>
    <w:rsid w:val="00EA3E47"/>
    <w:rsid w:val="00EC250A"/>
    <w:rsid w:val="00EE4C0A"/>
    <w:rsid w:val="00EF0D10"/>
    <w:rsid w:val="00F11419"/>
    <w:rsid w:val="00F3518A"/>
    <w:rsid w:val="00F412F5"/>
    <w:rsid w:val="00F5283A"/>
    <w:rsid w:val="00F654A8"/>
    <w:rsid w:val="00F7799B"/>
    <w:rsid w:val="00FC183A"/>
    <w:rsid w:val="00FD684A"/>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69A6F87"/>
  <w15:docId w15:val="{0AA18031-B447-4A12-9132-77B38EC3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link w:val="OdstavekseznamaZnak"/>
    <w:uiPriority w:val="34"/>
    <w:qFormat/>
    <w:rsid w:val="006E203B"/>
    <w:pPr>
      <w:ind w:left="720"/>
      <w:contextualSpacing/>
    </w:pPr>
  </w:style>
  <w:style w:type="paragraph" w:styleId="Golobesedilo">
    <w:name w:val="Plain Text"/>
    <w:basedOn w:val="Navaden"/>
    <w:link w:val="GolobesediloZnak"/>
    <w:rsid w:val="00317F38"/>
    <w:rPr>
      <w:rFonts w:ascii="Courier New" w:hAnsi="Courier New" w:cs="Courier New"/>
    </w:rPr>
  </w:style>
  <w:style w:type="character" w:customStyle="1" w:styleId="GolobesediloZnak">
    <w:name w:val="Golo besedilo Znak"/>
    <w:basedOn w:val="Privzetapisavaodstavka"/>
    <w:link w:val="Golobesedilo"/>
    <w:rsid w:val="00317F38"/>
    <w:rPr>
      <w:rFonts w:ascii="Courier New" w:eastAsia="Times New Roman" w:hAnsi="Courier New" w:cs="Courier New"/>
    </w:rPr>
  </w:style>
  <w:style w:type="paragraph" w:customStyle="1" w:styleId="Alineazaodstavkom">
    <w:name w:val="Alinea za odstavkom"/>
    <w:basedOn w:val="Navaden"/>
    <w:link w:val="AlineazaodstavkomZnak"/>
    <w:qFormat/>
    <w:rsid w:val="007941E6"/>
    <w:pPr>
      <w:numPr>
        <w:numId w:val="16"/>
      </w:numPr>
      <w:jc w:val="both"/>
    </w:pPr>
    <w:rPr>
      <w:rFonts w:ascii="Arial" w:hAnsi="Arial" w:cs="Arial"/>
      <w:sz w:val="22"/>
      <w:szCs w:val="22"/>
    </w:rPr>
  </w:style>
  <w:style w:type="character" w:customStyle="1" w:styleId="AlineazaodstavkomZnak">
    <w:name w:val="Alinea za odstavkom Znak"/>
    <w:basedOn w:val="Privzetapisavaodstavka"/>
    <w:link w:val="Alineazaodstavkom"/>
    <w:rsid w:val="007941E6"/>
    <w:rPr>
      <w:rFonts w:ascii="Arial" w:eastAsia="Times New Roman" w:hAnsi="Arial" w:cs="Arial"/>
      <w:sz w:val="22"/>
      <w:szCs w:val="22"/>
    </w:rPr>
  </w:style>
  <w:style w:type="character" w:customStyle="1" w:styleId="OdstavekseznamaZnak">
    <w:name w:val="Odstavek seznama Znak"/>
    <w:link w:val="Odstavekseznama"/>
    <w:locked/>
    <w:rsid w:val="006E5A62"/>
    <w:rPr>
      <w:rFonts w:ascii="Times New Roman" w:eastAsia="Times New Roman" w:hAnsi="Times New Roman"/>
    </w:rPr>
  </w:style>
  <w:style w:type="paragraph" w:styleId="Brezrazmikov">
    <w:name w:val="No Spacing"/>
    <w:uiPriority w:val="1"/>
    <w:qFormat/>
    <w:rsid w:val="00DD473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63127">
      <w:bodyDiv w:val="1"/>
      <w:marLeft w:val="0"/>
      <w:marRight w:val="0"/>
      <w:marTop w:val="0"/>
      <w:marBottom w:val="0"/>
      <w:divBdr>
        <w:top w:val="none" w:sz="0" w:space="0" w:color="auto"/>
        <w:left w:val="none" w:sz="0" w:space="0" w:color="auto"/>
        <w:bottom w:val="none" w:sz="0" w:space="0" w:color="auto"/>
        <w:right w:val="none" w:sz="0" w:space="0" w:color="auto"/>
      </w:divBdr>
    </w:div>
    <w:div w:id="352734741">
      <w:bodyDiv w:val="1"/>
      <w:marLeft w:val="0"/>
      <w:marRight w:val="0"/>
      <w:marTop w:val="0"/>
      <w:marBottom w:val="0"/>
      <w:divBdr>
        <w:top w:val="none" w:sz="0" w:space="0" w:color="auto"/>
        <w:left w:val="none" w:sz="0" w:space="0" w:color="auto"/>
        <w:bottom w:val="none" w:sz="0" w:space="0" w:color="auto"/>
        <w:right w:val="none" w:sz="0" w:space="0" w:color="auto"/>
      </w:divBdr>
      <w:divsChild>
        <w:div w:id="363139274">
          <w:marLeft w:val="0"/>
          <w:marRight w:val="0"/>
          <w:marTop w:val="0"/>
          <w:marBottom w:val="0"/>
          <w:divBdr>
            <w:top w:val="none" w:sz="0" w:space="0" w:color="auto"/>
            <w:left w:val="none" w:sz="0" w:space="0" w:color="auto"/>
            <w:bottom w:val="none" w:sz="0" w:space="0" w:color="auto"/>
            <w:right w:val="none" w:sz="0" w:space="0" w:color="auto"/>
          </w:divBdr>
          <w:divsChild>
            <w:div w:id="480849834">
              <w:marLeft w:val="0"/>
              <w:marRight w:val="0"/>
              <w:marTop w:val="0"/>
              <w:marBottom w:val="0"/>
              <w:divBdr>
                <w:top w:val="none" w:sz="0" w:space="0" w:color="auto"/>
                <w:left w:val="none" w:sz="0" w:space="0" w:color="auto"/>
                <w:bottom w:val="none" w:sz="0" w:space="0" w:color="auto"/>
                <w:right w:val="none" w:sz="0" w:space="0" w:color="auto"/>
              </w:divBdr>
              <w:divsChild>
                <w:div w:id="1581334430">
                  <w:marLeft w:val="0"/>
                  <w:marRight w:val="0"/>
                  <w:marTop w:val="0"/>
                  <w:marBottom w:val="450"/>
                  <w:divBdr>
                    <w:top w:val="none" w:sz="0" w:space="0" w:color="auto"/>
                    <w:left w:val="none" w:sz="0" w:space="0" w:color="auto"/>
                    <w:bottom w:val="none" w:sz="0" w:space="0" w:color="auto"/>
                    <w:right w:val="none" w:sz="0" w:space="0" w:color="auto"/>
                  </w:divBdr>
                  <w:divsChild>
                    <w:div w:id="184655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180410">
      <w:bodyDiv w:val="1"/>
      <w:marLeft w:val="0"/>
      <w:marRight w:val="0"/>
      <w:marTop w:val="0"/>
      <w:marBottom w:val="0"/>
      <w:divBdr>
        <w:top w:val="none" w:sz="0" w:space="0" w:color="auto"/>
        <w:left w:val="none" w:sz="0" w:space="0" w:color="auto"/>
        <w:bottom w:val="none" w:sz="0" w:space="0" w:color="auto"/>
        <w:right w:val="none" w:sz="0" w:space="0" w:color="auto"/>
      </w:divBdr>
    </w:div>
    <w:div w:id="817963268">
      <w:bodyDiv w:val="1"/>
      <w:marLeft w:val="0"/>
      <w:marRight w:val="0"/>
      <w:marTop w:val="0"/>
      <w:marBottom w:val="0"/>
      <w:divBdr>
        <w:top w:val="none" w:sz="0" w:space="0" w:color="auto"/>
        <w:left w:val="none" w:sz="0" w:space="0" w:color="auto"/>
        <w:bottom w:val="none" w:sz="0" w:space="0" w:color="auto"/>
        <w:right w:val="none" w:sz="0" w:space="0" w:color="auto"/>
      </w:divBdr>
    </w:div>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 w:id="19018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7</Pages>
  <Words>2394</Words>
  <Characters>13647</Characters>
  <Application>Microsoft Office Word</Application>
  <DocSecurity>0</DocSecurity>
  <Lines>113</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anica hladnik</dc:creator>
  <cp:lastModifiedBy>Anka Bolka</cp:lastModifiedBy>
  <cp:revision>11</cp:revision>
  <dcterms:created xsi:type="dcterms:W3CDTF">2025-11-07T06:48:00Z</dcterms:created>
  <dcterms:modified xsi:type="dcterms:W3CDTF">2026-01-13T05:41:00Z</dcterms:modified>
</cp:coreProperties>
</file>